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204BF" w14:textId="2757A48A" w:rsidR="00BA325F" w:rsidRPr="00F064C3" w:rsidRDefault="00DC17DE" w:rsidP="002162BF">
      <w:pPr>
        <w:jc w:val="center"/>
        <w:rPr>
          <w:b/>
          <w:sz w:val="28"/>
          <w:szCs w:val="24"/>
        </w:rPr>
      </w:pPr>
      <w:r>
        <w:rPr>
          <w:rFonts w:cstheme="minorHAnsi"/>
          <w:b/>
          <w:noProof/>
        </w:rPr>
        <w:drawing>
          <wp:anchor distT="0" distB="0" distL="114300" distR="114300" simplePos="0" relativeHeight="251660288" behindDoc="0" locked="0" layoutInCell="1" allowOverlap="1" wp14:anchorId="04DD6939" wp14:editId="3D1A58B1">
            <wp:simplePos x="0" y="0"/>
            <wp:positionH relativeFrom="column">
              <wp:posOffset>5140960</wp:posOffset>
            </wp:positionH>
            <wp:positionV relativeFrom="paragraph">
              <wp:posOffset>8890</wp:posOffset>
            </wp:positionV>
            <wp:extent cx="1273629" cy="431619"/>
            <wp:effectExtent l="0" t="0" r="3175"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osier-Racing-Tire.png"/>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73629" cy="431619"/>
                    </a:xfrm>
                    <a:prstGeom prst="rect">
                      <a:avLst/>
                    </a:prstGeom>
                  </pic:spPr>
                </pic:pic>
              </a:graphicData>
            </a:graphic>
            <wp14:sizeRelH relativeFrom="page">
              <wp14:pctWidth>0</wp14:pctWidth>
            </wp14:sizeRelH>
            <wp14:sizeRelV relativeFrom="page">
              <wp14:pctHeight>0</wp14:pctHeight>
            </wp14:sizeRelV>
          </wp:anchor>
        </w:drawing>
      </w:r>
      <w:r w:rsidR="00BA325F" w:rsidRPr="007F7D5C">
        <w:rPr>
          <w:b/>
          <w:noProof/>
          <w:sz w:val="32"/>
          <w:szCs w:val="24"/>
        </w:rPr>
        <w:drawing>
          <wp:anchor distT="0" distB="0" distL="114300" distR="114300" simplePos="0" relativeHeight="251659264" behindDoc="0" locked="0" layoutInCell="1" allowOverlap="1" wp14:anchorId="36C965DA" wp14:editId="67553715">
            <wp:simplePos x="0" y="0"/>
            <wp:positionH relativeFrom="column">
              <wp:posOffset>51880</wp:posOffset>
            </wp:positionH>
            <wp:positionV relativeFrom="paragraph">
              <wp:posOffset>-135633</wp:posOffset>
            </wp:positionV>
            <wp:extent cx="1465634" cy="689662"/>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F01_BW - inver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65634" cy="689662"/>
                    </a:xfrm>
                    <a:prstGeom prst="rect">
                      <a:avLst/>
                    </a:prstGeom>
                  </pic:spPr>
                </pic:pic>
              </a:graphicData>
            </a:graphic>
            <wp14:sizeRelH relativeFrom="margin">
              <wp14:pctWidth>0</wp14:pctWidth>
            </wp14:sizeRelH>
            <wp14:sizeRelV relativeFrom="margin">
              <wp14:pctHeight>0</wp14:pctHeight>
            </wp14:sizeRelV>
          </wp:anchor>
        </w:drawing>
      </w:r>
      <w:r w:rsidR="00BA325F" w:rsidRPr="007F7D5C">
        <w:rPr>
          <w:b/>
          <w:sz w:val="32"/>
          <w:szCs w:val="24"/>
        </w:rPr>
        <w:t xml:space="preserve">Official </w:t>
      </w:r>
      <w:r w:rsidR="00AF72ED">
        <w:rPr>
          <w:b/>
          <w:sz w:val="32"/>
          <w:szCs w:val="24"/>
        </w:rPr>
        <w:t>202</w:t>
      </w:r>
      <w:r w:rsidR="00B244A6">
        <w:rPr>
          <w:b/>
          <w:sz w:val="32"/>
          <w:szCs w:val="24"/>
        </w:rPr>
        <w:t>6</w:t>
      </w:r>
      <w:r w:rsidR="00BA325F" w:rsidRPr="007F7D5C">
        <w:rPr>
          <w:b/>
          <w:sz w:val="32"/>
          <w:szCs w:val="24"/>
        </w:rPr>
        <w:t xml:space="preserve"> </w:t>
      </w:r>
      <w:r w:rsidR="001D6A1C">
        <w:rPr>
          <w:b/>
          <w:sz w:val="32"/>
          <w:szCs w:val="24"/>
        </w:rPr>
        <w:t>TIRE</w:t>
      </w:r>
      <w:r w:rsidR="00BA325F" w:rsidRPr="007F7D5C">
        <w:rPr>
          <w:b/>
          <w:sz w:val="32"/>
          <w:szCs w:val="24"/>
        </w:rPr>
        <w:t xml:space="preserve"> RULES</w:t>
      </w:r>
    </w:p>
    <w:p w14:paraId="7B9D0FFD" w14:textId="439D30AE" w:rsidR="00BA325F" w:rsidRPr="007F7D5C" w:rsidRDefault="00BA325F" w:rsidP="00CD13F5">
      <w:pPr>
        <w:jc w:val="center"/>
        <w:rPr>
          <w:szCs w:val="24"/>
        </w:rPr>
      </w:pPr>
      <w:r w:rsidRPr="007F7D5C">
        <w:rPr>
          <w:szCs w:val="24"/>
        </w:rPr>
        <w:t xml:space="preserve">Effective January 1, </w:t>
      </w:r>
      <w:r w:rsidR="00AF72ED">
        <w:rPr>
          <w:szCs w:val="24"/>
        </w:rPr>
        <w:t>202</w:t>
      </w:r>
      <w:r w:rsidR="00B244A6">
        <w:rPr>
          <w:szCs w:val="24"/>
        </w:rPr>
        <w:t>6</w:t>
      </w:r>
      <w:r w:rsidRPr="007F7D5C">
        <w:rPr>
          <w:szCs w:val="24"/>
        </w:rPr>
        <w:t xml:space="preserve"> through December 31, </w:t>
      </w:r>
      <w:r w:rsidR="00AF72ED">
        <w:rPr>
          <w:szCs w:val="24"/>
        </w:rPr>
        <w:t>202</w:t>
      </w:r>
      <w:r w:rsidR="00B244A6">
        <w:rPr>
          <w:szCs w:val="24"/>
        </w:rPr>
        <w:t>6</w:t>
      </w:r>
    </w:p>
    <w:p w14:paraId="537B5FCF" w14:textId="77777777" w:rsidR="00BA325F" w:rsidRPr="007F7D5C" w:rsidRDefault="00BA325F" w:rsidP="00BA325F">
      <w:pPr>
        <w:rPr>
          <w:szCs w:val="24"/>
        </w:rPr>
      </w:pPr>
    </w:p>
    <w:p w14:paraId="3F176EA0" w14:textId="77777777" w:rsidR="00BA325F" w:rsidRPr="007F7D5C" w:rsidRDefault="00BA325F" w:rsidP="00BA325F">
      <w:pPr>
        <w:rPr>
          <w:szCs w:val="24"/>
        </w:rPr>
      </w:pPr>
      <w:r w:rsidRPr="007F7D5C">
        <w:rPr>
          <w:szCs w:val="24"/>
        </w:rPr>
        <w:t>The Grundy County Agricultural District Fair, Inc. dba Grundy County Speedway hereafter known as GCS.</w:t>
      </w:r>
    </w:p>
    <w:p w14:paraId="00FBD595" w14:textId="77777777" w:rsidR="001D6A1C" w:rsidRPr="00BB1518" w:rsidRDefault="001D6A1C" w:rsidP="001D6A1C">
      <w:pPr>
        <w:rPr>
          <w:rFonts w:ascii="Cambria" w:eastAsia="Cambria" w:hAnsi="Cambria" w:cs="Cambria"/>
          <w:b/>
          <w:bCs/>
          <w:color w:val="FF0000"/>
          <w:sz w:val="4"/>
        </w:rPr>
      </w:pPr>
    </w:p>
    <w:p w14:paraId="5F99C4B0" w14:textId="77777777" w:rsidR="00132B58" w:rsidRDefault="00132B58" w:rsidP="00001E78">
      <w:pPr>
        <w:jc w:val="center"/>
        <w:rPr>
          <w:rFonts w:eastAsia="Cambria" w:cstheme="minorHAnsi"/>
          <w:b/>
          <w:bCs/>
          <w:sz w:val="24"/>
          <w:u w:val="single"/>
        </w:rPr>
      </w:pPr>
    </w:p>
    <w:p w14:paraId="583D665B" w14:textId="0F162518" w:rsidR="001D6A1C" w:rsidRPr="001D6A1C" w:rsidRDefault="001D6A1C" w:rsidP="00001E78">
      <w:pPr>
        <w:jc w:val="center"/>
        <w:rPr>
          <w:rFonts w:eastAsia="Cambria" w:cstheme="minorHAnsi"/>
          <w:b/>
          <w:bCs/>
          <w:sz w:val="24"/>
          <w:u w:val="single"/>
        </w:rPr>
      </w:pPr>
      <w:r w:rsidRPr="001D6A1C">
        <w:rPr>
          <w:rFonts w:eastAsia="Cambria" w:cstheme="minorHAnsi"/>
          <w:b/>
          <w:bCs/>
          <w:sz w:val="24"/>
          <w:u w:val="single"/>
        </w:rPr>
        <w:t>Grundy County Speedway – Tire Rules</w:t>
      </w:r>
    </w:p>
    <w:p w14:paraId="170DCF2B" w14:textId="77777777" w:rsidR="00967545" w:rsidRDefault="001D6A1C" w:rsidP="006271DC">
      <w:pPr>
        <w:pStyle w:val="BodyText"/>
        <w:spacing w:line="276" w:lineRule="auto"/>
        <w:rPr>
          <w:rFonts w:asciiTheme="minorHAnsi" w:hAnsiTheme="minorHAnsi" w:cstheme="minorHAnsi"/>
          <w:b w:val="0"/>
          <w:sz w:val="20"/>
          <w:szCs w:val="20"/>
        </w:rPr>
      </w:pPr>
      <w:r w:rsidRPr="00967545">
        <w:rPr>
          <w:rFonts w:asciiTheme="minorHAnsi" w:hAnsiTheme="minorHAnsi" w:cstheme="minorHAnsi"/>
          <w:b w:val="0"/>
          <w:color w:val="EE0000"/>
          <w:sz w:val="20"/>
          <w:szCs w:val="20"/>
        </w:rPr>
        <w:t>All Hoosier Tires used for competition at Grundy County Speedway must be purchased from our tire dealer BRRT TIRES.</w:t>
      </w:r>
      <w:r w:rsidR="00BB1518" w:rsidRPr="00967545">
        <w:rPr>
          <w:rFonts w:asciiTheme="minorHAnsi" w:hAnsiTheme="minorHAnsi" w:cstheme="minorHAnsi"/>
          <w:b w:val="0"/>
          <w:color w:val="EE0000"/>
          <w:sz w:val="20"/>
          <w:szCs w:val="20"/>
        </w:rPr>
        <w:t xml:space="preserve"> </w:t>
      </w:r>
      <w:r w:rsidRPr="00BB1518">
        <w:rPr>
          <w:rFonts w:asciiTheme="minorHAnsi" w:hAnsiTheme="minorHAnsi" w:cstheme="minorHAnsi"/>
          <w:b w:val="0"/>
          <w:sz w:val="20"/>
          <w:szCs w:val="20"/>
        </w:rPr>
        <w:t>New tires bought will be scanned upon purchase and will be scanned again at the track before competition. If requested a receipt must be presented to the Tire Tech Official showing that tires were bought from BRRT Tires. Tires not purchased under these requirements will not be allowed for competition, nor can they be exchanged at the track.</w:t>
      </w:r>
      <w:r w:rsidR="00967545">
        <w:rPr>
          <w:rFonts w:asciiTheme="minorHAnsi" w:hAnsiTheme="minorHAnsi" w:cstheme="minorHAnsi"/>
          <w:b w:val="0"/>
          <w:sz w:val="20"/>
          <w:szCs w:val="20"/>
        </w:rPr>
        <w:t xml:space="preserve"> </w:t>
      </w:r>
    </w:p>
    <w:p w14:paraId="468C97DC" w14:textId="43D9D6AF" w:rsidR="00BB1518" w:rsidRDefault="00967545" w:rsidP="006271DC">
      <w:pPr>
        <w:pStyle w:val="BodyText"/>
        <w:spacing w:line="276" w:lineRule="auto"/>
        <w:rPr>
          <w:rFonts w:asciiTheme="minorHAnsi" w:hAnsiTheme="minorHAnsi" w:cstheme="minorHAnsi"/>
          <w:b w:val="0"/>
          <w:sz w:val="20"/>
          <w:szCs w:val="20"/>
        </w:rPr>
      </w:pPr>
      <w:r>
        <w:rPr>
          <w:rFonts w:asciiTheme="minorHAnsi" w:hAnsiTheme="minorHAnsi" w:cstheme="minorHAnsi"/>
          <w:b w:val="0"/>
          <w:sz w:val="20"/>
          <w:szCs w:val="20"/>
        </w:rPr>
        <w:t>All nightly new tires purchased must be used that night, no saving new tires.</w:t>
      </w:r>
      <w:r w:rsidR="00BF6119" w:rsidRPr="00BB1518">
        <w:rPr>
          <w:rFonts w:asciiTheme="minorHAnsi" w:hAnsiTheme="minorHAnsi" w:cstheme="minorHAnsi"/>
          <w:b w:val="0"/>
          <w:sz w:val="20"/>
          <w:szCs w:val="20"/>
        </w:rPr>
        <w:tab/>
      </w:r>
    </w:p>
    <w:p w14:paraId="1AAAC052" w14:textId="77777777" w:rsidR="001D6A1C" w:rsidRPr="00BB1518" w:rsidRDefault="001D6A1C" w:rsidP="006271DC">
      <w:pPr>
        <w:pStyle w:val="BodyText"/>
        <w:spacing w:line="276" w:lineRule="auto"/>
        <w:ind w:left="720" w:firstLine="720"/>
        <w:rPr>
          <w:rFonts w:cstheme="minorHAnsi"/>
          <w:bCs w:val="0"/>
          <w:sz w:val="20"/>
          <w:szCs w:val="20"/>
        </w:rPr>
      </w:pPr>
      <w:r w:rsidRPr="00BB1518">
        <w:rPr>
          <w:rFonts w:asciiTheme="minorHAnsi" w:hAnsiTheme="minorHAnsi" w:cstheme="minorHAnsi"/>
          <w:b w:val="0"/>
          <w:sz w:val="20"/>
          <w:szCs w:val="20"/>
        </w:rPr>
        <w:t>BRRT Race Tire Contacts:</w:t>
      </w:r>
      <w:r w:rsidR="00BB1518">
        <w:rPr>
          <w:rFonts w:asciiTheme="minorHAnsi" w:hAnsiTheme="minorHAnsi" w:cstheme="minorHAnsi"/>
          <w:b w:val="0"/>
          <w:sz w:val="20"/>
          <w:szCs w:val="20"/>
        </w:rPr>
        <w:t xml:space="preserve">   </w:t>
      </w:r>
      <w:r w:rsidRPr="00BB1518">
        <w:rPr>
          <w:rFonts w:asciiTheme="minorHAnsi" w:hAnsiTheme="minorHAnsi" w:cstheme="minorHAnsi"/>
          <w:b w:val="0"/>
          <w:sz w:val="20"/>
          <w:szCs w:val="20"/>
        </w:rPr>
        <w:t>John Brolick (708) 603-04</w:t>
      </w:r>
      <w:r w:rsidRPr="00537291">
        <w:rPr>
          <w:rFonts w:asciiTheme="minorHAnsi" w:hAnsiTheme="minorHAnsi" w:cstheme="minorHAnsi"/>
          <w:b w:val="0"/>
          <w:sz w:val="20"/>
          <w:szCs w:val="20"/>
        </w:rPr>
        <w:t>76</w:t>
      </w:r>
      <w:r w:rsidR="00537291" w:rsidRPr="00537291">
        <w:rPr>
          <w:rFonts w:asciiTheme="minorHAnsi" w:hAnsiTheme="minorHAnsi" w:cstheme="minorHAnsi"/>
          <w:b w:val="0"/>
          <w:sz w:val="20"/>
          <w:szCs w:val="20"/>
        </w:rPr>
        <w:t xml:space="preserve">  </w:t>
      </w:r>
      <w:r w:rsidR="00537291">
        <w:rPr>
          <w:rFonts w:asciiTheme="minorHAnsi" w:hAnsiTheme="minorHAnsi" w:cstheme="minorHAnsi"/>
          <w:b w:val="0"/>
          <w:sz w:val="20"/>
          <w:szCs w:val="20"/>
        </w:rPr>
        <w:t xml:space="preserve">   </w:t>
      </w:r>
      <w:r w:rsidRPr="00537291">
        <w:rPr>
          <w:rFonts w:asciiTheme="minorHAnsi" w:hAnsiTheme="minorHAnsi" w:cstheme="minorHAnsi"/>
          <w:b w:val="0"/>
          <w:sz w:val="20"/>
          <w:szCs w:val="20"/>
        </w:rPr>
        <w:t>E-mail</w:t>
      </w:r>
      <w:r w:rsidR="00537291" w:rsidRPr="00537291">
        <w:rPr>
          <w:rFonts w:asciiTheme="minorHAnsi" w:hAnsiTheme="minorHAnsi" w:cstheme="minorHAnsi"/>
          <w:b w:val="0"/>
          <w:sz w:val="20"/>
          <w:szCs w:val="20"/>
        </w:rPr>
        <w:t xml:space="preserve">: </w:t>
      </w:r>
      <w:r w:rsidRPr="00537291">
        <w:rPr>
          <w:rFonts w:asciiTheme="minorHAnsi" w:hAnsiTheme="minorHAnsi" w:cstheme="minorHAnsi"/>
          <w:b w:val="0"/>
          <w:sz w:val="20"/>
          <w:szCs w:val="20"/>
        </w:rPr>
        <w:t xml:space="preserve"> </w:t>
      </w:r>
      <w:hyperlink r:id="rId11" w:history="1">
        <w:r w:rsidRPr="00537291">
          <w:rPr>
            <w:rStyle w:val="Hyperlink"/>
            <w:rFonts w:asciiTheme="minorHAnsi" w:hAnsiTheme="minorHAnsi" w:cstheme="minorHAnsi"/>
            <w:b w:val="0"/>
            <w:color w:val="auto"/>
            <w:sz w:val="20"/>
            <w:szCs w:val="20"/>
          </w:rPr>
          <w:t>jbrolick@gmail.com</w:t>
        </w:r>
      </w:hyperlink>
    </w:p>
    <w:p w14:paraId="23A0C4C2" w14:textId="77777777" w:rsidR="001D6A1C" w:rsidRPr="00537291" w:rsidRDefault="001D6A1C" w:rsidP="001D6A1C">
      <w:pPr>
        <w:jc w:val="center"/>
        <w:rPr>
          <w:rFonts w:cstheme="minorHAnsi"/>
          <w:sz w:val="10"/>
          <w:szCs w:val="20"/>
        </w:rPr>
      </w:pPr>
    </w:p>
    <w:p w14:paraId="69A91E71" w14:textId="075EB808" w:rsidR="001D6A1C" w:rsidRPr="00537291" w:rsidRDefault="00123FB0" w:rsidP="001D6A1C">
      <w:pPr>
        <w:pStyle w:val="Heading1"/>
        <w:numPr>
          <w:ilvl w:val="0"/>
          <w:numId w:val="38"/>
        </w:numPr>
        <w:jc w:val="left"/>
        <w:rPr>
          <w:rFonts w:asciiTheme="minorHAnsi" w:hAnsiTheme="minorHAnsi" w:cstheme="minorHAnsi"/>
          <w:sz w:val="22"/>
          <w:szCs w:val="22"/>
          <w:u w:val="single"/>
        </w:rPr>
      </w:pPr>
      <w:r>
        <w:rPr>
          <w:rFonts w:asciiTheme="minorHAnsi" w:hAnsiTheme="minorHAnsi" w:cstheme="minorHAnsi"/>
          <w:sz w:val="22"/>
          <w:szCs w:val="22"/>
          <w:u w:val="single"/>
        </w:rPr>
        <w:t xml:space="preserve">Super </w:t>
      </w:r>
      <w:r w:rsidR="001D6A1C" w:rsidRPr="00537291">
        <w:rPr>
          <w:rFonts w:asciiTheme="minorHAnsi" w:hAnsiTheme="minorHAnsi" w:cstheme="minorHAnsi"/>
          <w:sz w:val="22"/>
          <w:szCs w:val="22"/>
          <w:u w:val="single"/>
        </w:rPr>
        <w:t>Late Model</w:t>
      </w:r>
    </w:p>
    <w:p w14:paraId="1801B855" w14:textId="76356068" w:rsidR="00BF6119" w:rsidRPr="00537291" w:rsidRDefault="00BF6119" w:rsidP="00BF6119">
      <w:pPr>
        <w:pStyle w:val="BodyText2"/>
        <w:numPr>
          <w:ilvl w:val="0"/>
          <w:numId w:val="38"/>
        </w:numPr>
        <w:rPr>
          <w:rFonts w:asciiTheme="minorHAnsi" w:hAnsiTheme="minorHAnsi" w:cstheme="minorHAnsi"/>
          <w:b w:val="0"/>
          <w:sz w:val="22"/>
          <w:szCs w:val="22"/>
        </w:rPr>
      </w:pPr>
      <w:r w:rsidRPr="00537291">
        <w:rPr>
          <w:rFonts w:asciiTheme="minorHAnsi" w:hAnsiTheme="minorHAnsi" w:cstheme="minorHAnsi"/>
          <w:b w:val="0"/>
          <w:sz w:val="22"/>
          <w:szCs w:val="22"/>
        </w:rPr>
        <w:t xml:space="preserve">Hoosier </w:t>
      </w:r>
      <w:r w:rsidR="008D261B">
        <w:rPr>
          <w:rFonts w:asciiTheme="minorHAnsi" w:hAnsiTheme="minorHAnsi" w:cstheme="minorHAnsi"/>
          <w:b w:val="0"/>
          <w:sz w:val="22"/>
          <w:szCs w:val="22"/>
        </w:rPr>
        <w:t>ST</w:t>
      </w:r>
      <w:r w:rsidR="00742F86">
        <w:rPr>
          <w:rFonts w:asciiTheme="minorHAnsi" w:hAnsiTheme="minorHAnsi" w:cstheme="minorHAnsi"/>
          <w:b w:val="0"/>
          <w:sz w:val="22"/>
          <w:szCs w:val="22"/>
        </w:rPr>
        <w:t>-</w:t>
      </w:r>
      <w:r w:rsidR="00B033E5">
        <w:rPr>
          <w:rFonts w:asciiTheme="minorHAnsi" w:hAnsiTheme="minorHAnsi" w:cstheme="minorHAnsi"/>
          <w:b w:val="0"/>
          <w:sz w:val="22"/>
          <w:szCs w:val="22"/>
        </w:rPr>
        <w:t>1</w:t>
      </w:r>
      <w:r w:rsidRPr="00537291">
        <w:rPr>
          <w:rFonts w:asciiTheme="minorHAnsi" w:hAnsiTheme="minorHAnsi" w:cstheme="minorHAnsi"/>
          <w:b w:val="0"/>
          <w:sz w:val="22"/>
          <w:szCs w:val="22"/>
        </w:rPr>
        <w:t xml:space="preserve"> left side and the Hoosier</w:t>
      </w:r>
      <w:r w:rsidR="00B033E5">
        <w:rPr>
          <w:rFonts w:asciiTheme="minorHAnsi" w:hAnsiTheme="minorHAnsi" w:cstheme="minorHAnsi"/>
          <w:b w:val="0"/>
          <w:sz w:val="22"/>
          <w:szCs w:val="22"/>
        </w:rPr>
        <w:t xml:space="preserve"> ST-2</w:t>
      </w:r>
      <w:r w:rsidRPr="00537291">
        <w:rPr>
          <w:rFonts w:asciiTheme="minorHAnsi" w:hAnsiTheme="minorHAnsi" w:cstheme="minorHAnsi"/>
          <w:b w:val="0"/>
          <w:sz w:val="22"/>
          <w:szCs w:val="22"/>
        </w:rPr>
        <w:t xml:space="preserve"> right side tires are the only tires allowed for competition</w:t>
      </w:r>
      <w:r w:rsidRPr="00537291">
        <w:rPr>
          <w:rFonts w:asciiTheme="minorHAnsi" w:hAnsiTheme="minorHAnsi" w:cstheme="minorHAnsi"/>
          <w:b w:val="0"/>
          <w:color w:val="000000"/>
          <w:sz w:val="22"/>
          <w:szCs w:val="22"/>
        </w:rPr>
        <w:t xml:space="preserve">. </w:t>
      </w:r>
    </w:p>
    <w:p w14:paraId="41CF448D" w14:textId="4D84AB20" w:rsidR="00123FB0" w:rsidRDefault="005B1234" w:rsidP="00AF3E53">
      <w:pPr>
        <w:pStyle w:val="BodyText2"/>
        <w:numPr>
          <w:ilvl w:val="0"/>
          <w:numId w:val="38"/>
        </w:numPr>
        <w:rPr>
          <w:rFonts w:asciiTheme="minorHAnsi" w:hAnsiTheme="minorHAnsi" w:cstheme="minorHAnsi"/>
          <w:b w:val="0"/>
          <w:sz w:val="22"/>
          <w:szCs w:val="22"/>
        </w:rPr>
      </w:pPr>
      <w:r w:rsidRPr="0024120D">
        <w:rPr>
          <w:rFonts w:asciiTheme="minorHAnsi" w:hAnsiTheme="minorHAnsi" w:cstheme="minorHAnsi"/>
          <w:b w:val="0"/>
          <w:sz w:val="22"/>
          <w:szCs w:val="22"/>
        </w:rPr>
        <w:t>Four (4) n</w:t>
      </w:r>
      <w:r w:rsidR="00BF6119" w:rsidRPr="0024120D">
        <w:rPr>
          <w:rFonts w:asciiTheme="minorHAnsi" w:hAnsiTheme="minorHAnsi" w:cstheme="minorHAnsi"/>
          <w:b w:val="0"/>
          <w:sz w:val="22"/>
          <w:szCs w:val="22"/>
        </w:rPr>
        <w:t xml:space="preserve">ew tires </w:t>
      </w:r>
      <w:r w:rsidR="00AF3E53">
        <w:rPr>
          <w:rFonts w:asciiTheme="minorHAnsi" w:hAnsiTheme="minorHAnsi" w:cstheme="minorHAnsi"/>
          <w:b w:val="0"/>
          <w:sz w:val="22"/>
          <w:szCs w:val="22"/>
        </w:rPr>
        <w:t>per race scheduled. May be an adjustment if necessary.</w:t>
      </w:r>
    </w:p>
    <w:p w14:paraId="3B223E81" w14:textId="77777777" w:rsidR="00497042" w:rsidRPr="0024120D" w:rsidRDefault="00497042" w:rsidP="00AF3E53">
      <w:pPr>
        <w:pStyle w:val="BodyText2"/>
        <w:numPr>
          <w:ilvl w:val="0"/>
          <w:numId w:val="38"/>
        </w:numPr>
        <w:rPr>
          <w:rFonts w:asciiTheme="minorHAnsi" w:hAnsiTheme="minorHAnsi" w:cstheme="minorHAnsi"/>
          <w:b w:val="0"/>
          <w:sz w:val="22"/>
          <w:szCs w:val="22"/>
        </w:rPr>
      </w:pPr>
    </w:p>
    <w:p w14:paraId="7D5794B8" w14:textId="01B044DD" w:rsidR="00123FB0" w:rsidRPr="00497042" w:rsidRDefault="00D0092B" w:rsidP="001D6A1C">
      <w:pPr>
        <w:pStyle w:val="BodyText2"/>
        <w:rPr>
          <w:rFonts w:asciiTheme="minorHAnsi" w:hAnsiTheme="minorHAnsi" w:cstheme="minorHAnsi"/>
          <w:bCs w:val="0"/>
          <w:sz w:val="22"/>
          <w:szCs w:val="22"/>
          <w:u w:val="single"/>
        </w:rPr>
      </w:pPr>
      <w:r w:rsidRPr="00497042">
        <w:rPr>
          <w:rFonts w:asciiTheme="minorHAnsi" w:hAnsiTheme="minorHAnsi" w:cstheme="minorHAnsi"/>
          <w:bCs w:val="0"/>
          <w:sz w:val="22"/>
          <w:szCs w:val="22"/>
          <w:u w:val="single"/>
        </w:rPr>
        <w:t xml:space="preserve">BIG 8 Style </w:t>
      </w:r>
      <w:r w:rsidR="00123FB0" w:rsidRPr="00497042">
        <w:rPr>
          <w:rFonts w:asciiTheme="minorHAnsi" w:hAnsiTheme="minorHAnsi" w:cstheme="minorHAnsi"/>
          <w:bCs w:val="0"/>
          <w:sz w:val="22"/>
          <w:szCs w:val="22"/>
          <w:u w:val="single"/>
        </w:rPr>
        <w:t>Late Model</w:t>
      </w:r>
    </w:p>
    <w:p w14:paraId="487D40F7" w14:textId="7523C73E" w:rsidR="00123FB0" w:rsidRPr="00537291" w:rsidRDefault="00123FB0" w:rsidP="00123FB0">
      <w:pPr>
        <w:pStyle w:val="BodyText2"/>
        <w:rPr>
          <w:rFonts w:asciiTheme="minorHAnsi" w:hAnsiTheme="minorHAnsi" w:cstheme="minorHAnsi"/>
          <w:b w:val="0"/>
          <w:sz w:val="22"/>
          <w:szCs w:val="22"/>
        </w:rPr>
      </w:pPr>
      <w:r w:rsidRPr="00537291">
        <w:rPr>
          <w:rFonts w:asciiTheme="minorHAnsi" w:hAnsiTheme="minorHAnsi" w:cstheme="minorHAnsi"/>
          <w:b w:val="0"/>
          <w:sz w:val="22"/>
          <w:szCs w:val="22"/>
        </w:rPr>
        <w:t>Hoosier D8</w:t>
      </w:r>
      <w:r w:rsidR="00AF3E53">
        <w:rPr>
          <w:rFonts w:asciiTheme="minorHAnsi" w:hAnsiTheme="minorHAnsi" w:cstheme="minorHAnsi"/>
          <w:b w:val="0"/>
          <w:sz w:val="22"/>
          <w:szCs w:val="22"/>
        </w:rPr>
        <w:t>1</w:t>
      </w:r>
      <w:r w:rsidRPr="00537291">
        <w:rPr>
          <w:rFonts w:asciiTheme="minorHAnsi" w:hAnsiTheme="minorHAnsi" w:cstheme="minorHAnsi"/>
          <w:b w:val="0"/>
          <w:sz w:val="22"/>
          <w:szCs w:val="22"/>
        </w:rPr>
        <w:t>0 are the only tires allowed for competition.</w:t>
      </w:r>
    </w:p>
    <w:p w14:paraId="5D71C347" w14:textId="767AB33D" w:rsidR="00123FB0" w:rsidRPr="00537291" w:rsidRDefault="00123FB0" w:rsidP="00123FB0">
      <w:pPr>
        <w:pStyle w:val="BodyText2"/>
        <w:rPr>
          <w:rFonts w:asciiTheme="minorHAnsi" w:hAnsiTheme="minorHAnsi" w:cstheme="minorHAnsi"/>
          <w:b w:val="0"/>
          <w:sz w:val="22"/>
          <w:szCs w:val="22"/>
        </w:rPr>
      </w:pPr>
      <w:r w:rsidRPr="00537291">
        <w:rPr>
          <w:rFonts w:asciiTheme="minorHAnsi" w:hAnsiTheme="minorHAnsi" w:cstheme="minorHAnsi"/>
          <w:b w:val="0"/>
          <w:sz w:val="22"/>
          <w:szCs w:val="22"/>
        </w:rPr>
        <w:t>Four (4) new tires the first two nights of GCS season.</w:t>
      </w:r>
      <w:r w:rsidR="00463DC5">
        <w:rPr>
          <w:rFonts w:asciiTheme="minorHAnsi" w:hAnsiTheme="minorHAnsi" w:cstheme="minorHAnsi"/>
          <w:b w:val="0"/>
          <w:sz w:val="22"/>
          <w:szCs w:val="22"/>
        </w:rPr>
        <w:t xml:space="preserve"> </w:t>
      </w:r>
      <w:r w:rsidRPr="00537291">
        <w:rPr>
          <w:rFonts w:asciiTheme="minorHAnsi" w:hAnsiTheme="minorHAnsi" w:cstheme="minorHAnsi"/>
          <w:b w:val="0"/>
          <w:sz w:val="22"/>
          <w:szCs w:val="22"/>
        </w:rPr>
        <w:t xml:space="preserve">(not your first two nights of racing) </w:t>
      </w:r>
    </w:p>
    <w:p w14:paraId="5DBDF28E" w14:textId="128CB933" w:rsidR="00123FB0" w:rsidRPr="00967545" w:rsidRDefault="00123FB0" w:rsidP="00123FB0">
      <w:pPr>
        <w:pStyle w:val="BodyText2"/>
        <w:rPr>
          <w:rFonts w:asciiTheme="minorHAnsi" w:hAnsiTheme="minorHAnsi" w:cstheme="minorHAnsi"/>
          <w:b w:val="0"/>
          <w:sz w:val="22"/>
          <w:szCs w:val="22"/>
        </w:rPr>
      </w:pPr>
      <w:r w:rsidRPr="00537291">
        <w:rPr>
          <w:rFonts w:asciiTheme="minorHAnsi" w:hAnsiTheme="minorHAnsi" w:cstheme="minorHAnsi"/>
          <w:b w:val="0"/>
          <w:sz w:val="22"/>
          <w:szCs w:val="22"/>
        </w:rPr>
        <w:t xml:space="preserve">Then </w:t>
      </w:r>
      <w:r w:rsidR="00967545">
        <w:rPr>
          <w:rFonts w:asciiTheme="minorHAnsi" w:hAnsiTheme="minorHAnsi" w:cstheme="minorHAnsi"/>
          <w:b w:val="0"/>
          <w:sz w:val="22"/>
          <w:szCs w:val="22"/>
        </w:rPr>
        <w:t xml:space="preserve">1 or 2 </w:t>
      </w:r>
      <w:r w:rsidRPr="00537291">
        <w:rPr>
          <w:rFonts w:asciiTheme="minorHAnsi" w:hAnsiTheme="minorHAnsi" w:cstheme="minorHAnsi"/>
          <w:b w:val="0"/>
          <w:sz w:val="22"/>
          <w:szCs w:val="22"/>
        </w:rPr>
        <w:t>new tire</w:t>
      </w:r>
      <w:r w:rsidR="00967545">
        <w:rPr>
          <w:rFonts w:asciiTheme="minorHAnsi" w:hAnsiTheme="minorHAnsi" w:cstheme="minorHAnsi"/>
          <w:b w:val="0"/>
          <w:sz w:val="22"/>
          <w:szCs w:val="22"/>
        </w:rPr>
        <w:t>s</w:t>
      </w:r>
      <w:r w:rsidRPr="00537291">
        <w:rPr>
          <w:rFonts w:asciiTheme="minorHAnsi" w:hAnsiTheme="minorHAnsi" w:cstheme="minorHAnsi"/>
          <w:b w:val="0"/>
          <w:sz w:val="22"/>
          <w:szCs w:val="22"/>
        </w:rPr>
        <w:t xml:space="preserve"> per night</w:t>
      </w:r>
      <w:r w:rsidR="00967545">
        <w:rPr>
          <w:rFonts w:asciiTheme="minorHAnsi" w:hAnsiTheme="minorHAnsi" w:cstheme="minorHAnsi"/>
          <w:b w:val="0"/>
          <w:sz w:val="22"/>
          <w:szCs w:val="22"/>
        </w:rPr>
        <w:t xml:space="preserve"> - 1 on regular nights, 2 for double feature programs</w:t>
      </w:r>
      <w:r w:rsidRPr="00537291">
        <w:rPr>
          <w:rFonts w:asciiTheme="minorHAnsi" w:hAnsiTheme="minorHAnsi" w:cstheme="minorHAnsi"/>
          <w:b w:val="0"/>
          <w:sz w:val="22"/>
          <w:szCs w:val="22"/>
        </w:rPr>
        <w:t>.</w:t>
      </w:r>
      <w:r w:rsidR="00535463">
        <w:rPr>
          <w:rFonts w:asciiTheme="minorHAnsi" w:hAnsiTheme="minorHAnsi" w:cstheme="minorHAnsi"/>
          <w:b w:val="0"/>
          <w:sz w:val="22"/>
          <w:szCs w:val="22"/>
        </w:rPr>
        <w:t xml:space="preserve"> </w:t>
      </w:r>
      <w:r w:rsidR="00535463" w:rsidRPr="0062089D">
        <w:rPr>
          <w:rFonts w:asciiTheme="minorHAnsi" w:hAnsiTheme="minorHAnsi" w:cstheme="minorHAnsi"/>
          <w:b w:val="0"/>
          <w:color w:val="FF0000"/>
          <w:sz w:val="22"/>
          <w:szCs w:val="22"/>
        </w:rPr>
        <w:t>4 new tires after AUG 1</w:t>
      </w:r>
      <w:r w:rsidR="00535463" w:rsidRPr="0062089D">
        <w:rPr>
          <w:rFonts w:asciiTheme="minorHAnsi" w:hAnsiTheme="minorHAnsi" w:cstheme="minorHAnsi"/>
          <w:b w:val="0"/>
          <w:color w:val="FF0000"/>
          <w:sz w:val="22"/>
          <w:szCs w:val="22"/>
          <w:vertAlign w:val="superscript"/>
        </w:rPr>
        <w:t>st</w:t>
      </w:r>
      <w:r w:rsidR="00535463" w:rsidRPr="0062089D">
        <w:rPr>
          <w:rFonts w:asciiTheme="minorHAnsi" w:hAnsiTheme="minorHAnsi" w:cstheme="minorHAnsi"/>
          <w:b w:val="0"/>
          <w:color w:val="FF0000"/>
          <w:sz w:val="22"/>
          <w:szCs w:val="22"/>
        </w:rPr>
        <w:t xml:space="preserve"> will not be allowed!</w:t>
      </w:r>
      <w:r w:rsidR="00535463">
        <w:rPr>
          <w:rFonts w:asciiTheme="minorHAnsi" w:hAnsiTheme="minorHAnsi" w:cstheme="minorHAnsi"/>
          <w:b w:val="0"/>
          <w:color w:val="FF0000"/>
          <w:sz w:val="22"/>
          <w:szCs w:val="22"/>
        </w:rPr>
        <w:t xml:space="preserve"> 2</w:t>
      </w:r>
      <w:r w:rsidR="00F846CB">
        <w:rPr>
          <w:rFonts w:asciiTheme="minorHAnsi" w:hAnsiTheme="minorHAnsi" w:cstheme="minorHAnsi"/>
          <w:b w:val="0"/>
          <w:color w:val="FF0000"/>
          <w:sz w:val="22"/>
          <w:szCs w:val="22"/>
        </w:rPr>
        <w:t xml:space="preserve"> new tires</w:t>
      </w:r>
      <w:r w:rsidR="00535463">
        <w:rPr>
          <w:rFonts w:asciiTheme="minorHAnsi" w:hAnsiTheme="minorHAnsi" w:cstheme="minorHAnsi"/>
          <w:b w:val="0"/>
          <w:color w:val="FF0000"/>
          <w:sz w:val="22"/>
          <w:szCs w:val="22"/>
        </w:rPr>
        <w:t xml:space="preserve"> max with minimum 10 laps in first practice and 15 in second practice</w:t>
      </w:r>
      <w:r w:rsidR="000E6EC8">
        <w:rPr>
          <w:rFonts w:asciiTheme="minorHAnsi" w:hAnsiTheme="minorHAnsi" w:cstheme="minorHAnsi"/>
          <w:b w:val="0"/>
          <w:color w:val="FF0000"/>
          <w:sz w:val="22"/>
          <w:szCs w:val="22"/>
        </w:rPr>
        <w:t xml:space="preserve"> all laps must be within a few tenths of qualifying speed.</w:t>
      </w:r>
      <w:r w:rsidR="00967545">
        <w:rPr>
          <w:rFonts w:asciiTheme="minorHAnsi" w:hAnsiTheme="minorHAnsi" w:cstheme="minorHAnsi"/>
          <w:b w:val="0"/>
          <w:sz w:val="22"/>
          <w:szCs w:val="22"/>
        </w:rPr>
        <w:t xml:space="preserve"> </w:t>
      </w:r>
      <w:r w:rsidR="00AF3E53">
        <w:rPr>
          <w:rFonts w:asciiTheme="minorHAnsi" w:hAnsiTheme="minorHAnsi" w:cstheme="minorHAnsi"/>
          <w:b w:val="0"/>
          <w:color w:val="FF0000"/>
          <w:sz w:val="22"/>
          <w:szCs w:val="22"/>
        </w:rPr>
        <w:t>Will not be allowed more than two tires unless specified.</w:t>
      </w:r>
    </w:p>
    <w:p w14:paraId="39E850FB" w14:textId="20776D8D" w:rsidR="00123FB0" w:rsidRDefault="00123FB0" w:rsidP="001D6A1C">
      <w:pPr>
        <w:pStyle w:val="BodyText2"/>
        <w:rPr>
          <w:rFonts w:asciiTheme="minorHAnsi" w:hAnsiTheme="minorHAnsi" w:cstheme="minorHAnsi"/>
          <w:bCs w:val="0"/>
          <w:u w:val="single"/>
        </w:rPr>
      </w:pPr>
    </w:p>
    <w:p w14:paraId="58BBD355" w14:textId="10512F47" w:rsidR="001D6A1C" w:rsidRPr="00537291" w:rsidRDefault="002C419B" w:rsidP="001D6A1C">
      <w:pPr>
        <w:pStyle w:val="BodyText2"/>
        <w:rPr>
          <w:rFonts w:asciiTheme="minorHAnsi" w:hAnsiTheme="minorHAnsi" w:cstheme="minorHAnsi"/>
          <w:sz w:val="22"/>
          <w:szCs w:val="22"/>
          <w:u w:val="single"/>
        </w:rPr>
      </w:pPr>
      <w:r>
        <w:rPr>
          <w:rFonts w:asciiTheme="minorHAnsi" w:hAnsiTheme="minorHAnsi" w:cstheme="minorHAnsi"/>
          <w:sz w:val="22"/>
          <w:szCs w:val="22"/>
          <w:u w:val="single"/>
        </w:rPr>
        <w:t>Grundy</w:t>
      </w:r>
      <w:r w:rsidR="006853A7">
        <w:rPr>
          <w:rFonts w:asciiTheme="minorHAnsi" w:hAnsiTheme="minorHAnsi" w:cstheme="minorHAnsi"/>
          <w:sz w:val="22"/>
          <w:szCs w:val="22"/>
          <w:u w:val="single"/>
        </w:rPr>
        <w:t xml:space="preserve"> Mid</w:t>
      </w:r>
      <w:r w:rsidR="00967545">
        <w:rPr>
          <w:rFonts w:asciiTheme="minorHAnsi" w:hAnsiTheme="minorHAnsi" w:cstheme="minorHAnsi"/>
          <w:sz w:val="22"/>
          <w:szCs w:val="22"/>
          <w:u w:val="single"/>
        </w:rPr>
        <w:t xml:space="preserve"> A</w:t>
      </w:r>
      <w:r w:rsidR="006853A7">
        <w:rPr>
          <w:rFonts w:asciiTheme="minorHAnsi" w:hAnsiTheme="minorHAnsi" w:cstheme="minorHAnsi"/>
          <w:sz w:val="22"/>
          <w:szCs w:val="22"/>
          <w:u w:val="single"/>
        </w:rPr>
        <w:t>m/</w:t>
      </w:r>
      <w:r>
        <w:rPr>
          <w:rFonts w:asciiTheme="minorHAnsi" w:hAnsiTheme="minorHAnsi" w:cstheme="minorHAnsi"/>
          <w:sz w:val="22"/>
          <w:szCs w:val="22"/>
          <w:u w:val="single"/>
        </w:rPr>
        <w:t>Sportsman</w:t>
      </w:r>
    </w:p>
    <w:p w14:paraId="38A73C4C" w14:textId="2B873CA1" w:rsidR="001D6A1C" w:rsidRPr="00537291" w:rsidRDefault="001D6A1C" w:rsidP="001D6A1C">
      <w:pPr>
        <w:pStyle w:val="BodyText2"/>
        <w:rPr>
          <w:rFonts w:asciiTheme="minorHAnsi" w:hAnsiTheme="minorHAnsi" w:cstheme="minorHAnsi"/>
          <w:b w:val="0"/>
          <w:sz w:val="22"/>
          <w:szCs w:val="22"/>
        </w:rPr>
      </w:pPr>
      <w:r w:rsidRPr="00537291">
        <w:rPr>
          <w:rFonts w:asciiTheme="minorHAnsi" w:hAnsiTheme="minorHAnsi" w:cstheme="minorHAnsi"/>
          <w:b w:val="0"/>
          <w:sz w:val="22"/>
          <w:szCs w:val="22"/>
        </w:rPr>
        <w:t>Hoosier D8</w:t>
      </w:r>
      <w:r w:rsidR="00AF3E53">
        <w:rPr>
          <w:rFonts w:asciiTheme="minorHAnsi" w:hAnsiTheme="minorHAnsi" w:cstheme="minorHAnsi"/>
          <w:b w:val="0"/>
          <w:sz w:val="22"/>
          <w:szCs w:val="22"/>
        </w:rPr>
        <w:t>1</w:t>
      </w:r>
      <w:r w:rsidRPr="00537291">
        <w:rPr>
          <w:rFonts w:asciiTheme="minorHAnsi" w:hAnsiTheme="minorHAnsi" w:cstheme="minorHAnsi"/>
          <w:b w:val="0"/>
          <w:sz w:val="22"/>
          <w:szCs w:val="22"/>
        </w:rPr>
        <w:t>0 are the only tires allowed for competition.</w:t>
      </w:r>
    </w:p>
    <w:p w14:paraId="3EC2FE6C" w14:textId="4D6D55A0" w:rsidR="00532366" w:rsidRPr="00537291" w:rsidRDefault="005B1234" w:rsidP="001D6A1C">
      <w:pPr>
        <w:pStyle w:val="BodyText2"/>
        <w:rPr>
          <w:rFonts w:asciiTheme="minorHAnsi" w:hAnsiTheme="minorHAnsi" w:cstheme="minorHAnsi"/>
          <w:b w:val="0"/>
          <w:sz w:val="22"/>
          <w:szCs w:val="22"/>
        </w:rPr>
      </w:pPr>
      <w:r w:rsidRPr="00537291">
        <w:rPr>
          <w:rFonts w:asciiTheme="minorHAnsi" w:hAnsiTheme="minorHAnsi" w:cstheme="minorHAnsi"/>
          <w:b w:val="0"/>
          <w:sz w:val="22"/>
          <w:szCs w:val="22"/>
        </w:rPr>
        <w:t>Four (4) n</w:t>
      </w:r>
      <w:r w:rsidR="001D6A1C" w:rsidRPr="00537291">
        <w:rPr>
          <w:rFonts w:asciiTheme="minorHAnsi" w:hAnsiTheme="minorHAnsi" w:cstheme="minorHAnsi"/>
          <w:b w:val="0"/>
          <w:sz w:val="22"/>
          <w:szCs w:val="22"/>
        </w:rPr>
        <w:t>ew tires the first two nights of GCS season.</w:t>
      </w:r>
      <w:r w:rsidR="00123FB0">
        <w:rPr>
          <w:rFonts w:asciiTheme="minorHAnsi" w:hAnsiTheme="minorHAnsi" w:cstheme="minorHAnsi"/>
          <w:b w:val="0"/>
          <w:sz w:val="22"/>
          <w:szCs w:val="22"/>
        </w:rPr>
        <w:t xml:space="preserve"> </w:t>
      </w:r>
      <w:r w:rsidR="001D6A1C" w:rsidRPr="00537291">
        <w:rPr>
          <w:rFonts w:asciiTheme="minorHAnsi" w:hAnsiTheme="minorHAnsi" w:cstheme="minorHAnsi"/>
          <w:b w:val="0"/>
          <w:sz w:val="22"/>
          <w:szCs w:val="22"/>
        </w:rPr>
        <w:t xml:space="preserve">(not your first two nights of racing) </w:t>
      </w:r>
    </w:p>
    <w:p w14:paraId="59A73C58" w14:textId="148D9CC5" w:rsidR="001D6A1C" w:rsidRPr="00537291" w:rsidRDefault="001D6A1C" w:rsidP="001D6A1C">
      <w:pPr>
        <w:pStyle w:val="BodyText2"/>
        <w:rPr>
          <w:rFonts w:asciiTheme="minorHAnsi" w:hAnsiTheme="minorHAnsi" w:cstheme="minorHAnsi"/>
          <w:b w:val="0"/>
          <w:sz w:val="22"/>
          <w:szCs w:val="22"/>
        </w:rPr>
      </w:pPr>
      <w:r w:rsidRPr="00537291">
        <w:rPr>
          <w:rFonts w:asciiTheme="minorHAnsi" w:hAnsiTheme="minorHAnsi" w:cstheme="minorHAnsi"/>
          <w:b w:val="0"/>
          <w:sz w:val="22"/>
          <w:szCs w:val="22"/>
        </w:rPr>
        <w:t xml:space="preserve">Then </w:t>
      </w:r>
      <w:r w:rsidR="005B1234" w:rsidRPr="00537291">
        <w:rPr>
          <w:rFonts w:asciiTheme="minorHAnsi" w:hAnsiTheme="minorHAnsi" w:cstheme="minorHAnsi"/>
          <w:b w:val="0"/>
          <w:sz w:val="22"/>
          <w:szCs w:val="22"/>
        </w:rPr>
        <w:t xml:space="preserve">one </w:t>
      </w:r>
      <w:r w:rsidRPr="00537291">
        <w:rPr>
          <w:rFonts w:asciiTheme="minorHAnsi" w:hAnsiTheme="minorHAnsi" w:cstheme="minorHAnsi"/>
          <w:b w:val="0"/>
          <w:sz w:val="22"/>
          <w:szCs w:val="22"/>
        </w:rPr>
        <w:t>(1) new tire per night</w:t>
      </w:r>
      <w:r w:rsidR="00967545">
        <w:rPr>
          <w:rFonts w:asciiTheme="minorHAnsi" w:hAnsiTheme="minorHAnsi" w:cstheme="minorHAnsi"/>
          <w:b w:val="0"/>
          <w:sz w:val="22"/>
          <w:szCs w:val="22"/>
        </w:rPr>
        <w:t xml:space="preserve"> unless noted.</w:t>
      </w:r>
      <w:r w:rsidR="0062089D">
        <w:rPr>
          <w:rFonts w:asciiTheme="minorHAnsi" w:hAnsiTheme="minorHAnsi" w:cstheme="minorHAnsi"/>
          <w:b w:val="0"/>
          <w:sz w:val="22"/>
          <w:szCs w:val="22"/>
        </w:rPr>
        <w:t xml:space="preserve"> </w:t>
      </w:r>
      <w:bookmarkStart w:id="0" w:name="_Hlk184739603"/>
      <w:r w:rsidR="0062089D" w:rsidRPr="0062089D">
        <w:rPr>
          <w:rFonts w:asciiTheme="minorHAnsi" w:hAnsiTheme="minorHAnsi" w:cstheme="minorHAnsi"/>
          <w:b w:val="0"/>
          <w:color w:val="FF0000"/>
          <w:sz w:val="22"/>
          <w:szCs w:val="22"/>
        </w:rPr>
        <w:t>4 new tires after AUG 1</w:t>
      </w:r>
      <w:r w:rsidR="0062089D" w:rsidRPr="0062089D">
        <w:rPr>
          <w:rFonts w:asciiTheme="minorHAnsi" w:hAnsiTheme="minorHAnsi" w:cstheme="minorHAnsi"/>
          <w:b w:val="0"/>
          <w:color w:val="FF0000"/>
          <w:sz w:val="22"/>
          <w:szCs w:val="22"/>
          <w:vertAlign w:val="superscript"/>
        </w:rPr>
        <w:t>st</w:t>
      </w:r>
      <w:r w:rsidR="0062089D" w:rsidRPr="0062089D">
        <w:rPr>
          <w:rFonts w:asciiTheme="minorHAnsi" w:hAnsiTheme="minorHAnsi" w:cstheme="minorHAnsi"/>
          <w:b w:val="0"/>
          <w:color w:val="FF0000"/>
          <w:sz w:val="22"/>
          <w:szCs w:val="22"/>
        </w:rPr>
        <w:t xml:space="preserve"> will not be allowed!</w:t>
      </w:r>
      <w:r w:rsidR="003B39AD">
        <w:rPr>
          <w:rFonts w:asciiTheme="minorHAnsi" w:hAnsiTheme="minorHAnsi" w:cstheme="minorHAnsi"/>
          <w:b w:val="0"/>
          <w:color w:val="FF0000"/>
          <w:sz w:val="22"/>
          <w:szCs w:val="22"/>
        </w:rPr>
        <w:t xml:space="preserve"> 2</w:t>
      </w:r>
      <w:r w:rsidR="00D64E36">
        <w:rPr>
          <w:rFonts w:asciiTheme="minorHAnsi" w:hAnsiTheme="minorHAnsi" w:cstheme="minorHAnsi"/>
          <w:b w:val="0"/>
          <w:color w:val="FF0000"/>
          <w:sz w:val="22"/>
          <w:szCs w:val="22"/>
        </w:rPr>
        <w:t xml:space="preserve"> new</w:t>
      </w:r>
      <w:r w:rsidR="00F846CB">
        <w:rPr>
          <w:rFonts w:asciiTheme="minorHAnsi" w:hAnsiTheme="minorHAnsi" w:cstheme="minorHAnsi"/>
          <w:b w:val="0"/>
          <w:color w:val="FF0000"/>
          <w:sz w:val="22"/>
          <w:szCs w:val="22"/>
        </w:rPr>
        <w:t xml:space="preserve"> tires</w:t>
      </w:r>
      <w:r w:rsidR="003B39AD">
        <w:rPr>
          <w:rFonts w:asciiTheme="minorHAnsi" w:hAnsiTheme="minorHAnsi" w:cstheme="minorHAnsi"/>
          <w:b w:val="0"/>
          <w:color w:val="FF0000"/>
          <w:sz w:val="22"/>
          <w:szCs w:val="22"/>
        </w:rPr>
        <w:t xml:space="preserve"> max with minimum </w:t>
      </w:r>
      <w:bookmarkEnd w:id="0"/>
      <w:r w:rsidR="00AF3E53">
        <w:rPr>
          <w:rFonts w:asciiTheme="minorHAnsi" w:hAnsiTheme="minorHAnsi" w:cstheme="minorHAnsi"/>
          <w:b w:val="0"/>
          <w:color w:val="FF0000"/>
          <w:sz w:val="22"/>
          <w:szCs w:val="22"/>
        </w:rPr>
        <w:t>25 laps on all new tires,</w:t>
      </w:r>
      <w:r w:rsidR="000E6EC8">
        <w:rPr>
          <w:rFonts w:asciiTheme="minorHAnsi" w:hAnsiTheme="minorHAnsi" w:cstheme="minorHAnsi"/>
          <w:b w:val="0"/>
          <w:color w:val="FF0000"/>
          <w:sz w:val="22"/>
          <w:szCs w:val="22"/>
        </w:rPr>
        <w:t xml:space="preserve"> laps must be within a few tenths of qualifying speed.</w:t>
      </w:r>
    </w:p>
    <w:p w14:paraId="7FC2D4E8" w14:textId="77777777" w:rsidR="001D6A1C" w:rsidRPr="00537291" w:rsidRDefault="001D6A1C" w:rsidP="001D6A1C">
      <w:pPr>
        <w:pStyle w:val="BodyText2"/>
        <w:rPr>
          <w:rFonts w:asciiTheme="minorHAnsi" w:hAnsiTheme="minorHAnsi" w:cstheme="minorHAnsi"/>
          <w:b w:val="0"/>
          <w:sz w:val="22"/>
          <w:szCs w:val="22"/>
        </w:rPr>
      </w:pPr>
    </w:p>
    <w:p w14:paraId="706EB96C" w14:textId="77777777" w:rsidR="001D6A1C" w:rsidRPr="00537291" w:rsidRDefault="001D6A1C" w:rsidP="001D6A1C">
      <w:pPr>
        <w:pStyle w:val="BodyText2"/>
        <w:rPr>
          <w:rFonts w:asciiTheme="minorHAnsi" w:hAnsiTheme="minorHAnsi" w:cstheme="minorHAnsi"/>
          <w:sz w:val="22"/>
          <w:szCs w:val="22"/>
          <w:u w:val="single"/>
        </w:rPr>
      </w:pPr>
      <w:r w:rsidRPr="00537291">
        <w:rPr>
          <w:rFonts w:asciiTheme="minorHAnsi" w:hAnsiTheme="minorHAnsi" w:cstheme="minorHAnsi"/>
          <w:sz w:val="22"/>
          <w:szCs w:val="22"/>
          <w:u w:val="single"/>
        </w:rPr>
        <w:t>Street Stock</w:t>
      </w:r>
    </w:p>
    <w:p w14:paraId="62CC48DC" w14:textId="1120203F" w:rsidR="001D6A1C" w:rsidRPr="00537291" w:rsidRDefault="001D6A1C" w:rsidP="001D6A1C">
      <w:pPr>
        <w:pStyle w:val="BodyText2"/>
        <w:rPr>
          <w:rFonts w:asciiTheme="minorHAnsi" w:hAnsiTheme="minorHAnsi" w:cstheme="minorHAnsi"/>
          <w:b w:val="0"/>
          <w:sz w:val="22"/>
          <w:szCs w:val="22"/>
        </w:rPr>
      </w:pPr>
      <w:r w:rsidRPr="00537291">
        <w:rPr>
          <w:rFonts w:asciiTheme="minorHAnsi" w:hAnsiTheme="minorHAnsi" w:cstheme="minorHAnsi"/>
          <w:b w:val="0"/>
          <w:sz w:val="22"/>
          <w:szCs w:val="22"/>
        </w:rPr>
        <w:t xml:space="preserve">Hoosier </w:t>
      </w:r>
      <w:r w:rsidR="00D33D78">
        <w:rPr>
          <w:rFonts w:asciiTheme="minorHAnsi" w:hAnsiTheme="minorHAnsi" w:cstheme="minorHAnsi"/>
          <w:b w:val="0"/>
          <w:sz w:val="22"/>
          <w:szCs w:val="22"/>
        </w:rPr>
        <w:t>D8</w:t>
      </w:r>
      <w:r w:rsidR="00497042">
        <w:rPr>
          <w:rFonts w:asciiTheme="minorHAnsi" w:hAnsiTheme="minorHAnsi" w:cstheme="minorHAnsi"/>
          <w:b w:val="0"/>
          <w:sz w:val="22"/>
          <w:szCs w:val="22"/>
        </w:rPr>
        <w:t>1</w:t>
      </w:r>
      <w:r w:rsidR="00D33D78">
        <w:rPr>
          <w:rFonts w:asciiTheme="minorHAnsi" w:hAnsiTheme="minorHAnsi" w:cstheme="minorHAnsi"/>
          <w:b w:val="0"/>
          <w:sz w:val="22"/>
          <w:szCs w:val="22"/>
        </w:rPr>
        <w:t>0</w:t>
      </w:r>
      <w:r w:rsidRPr="00537291">
        <w:rPr>
          <w:rFonts w:asciiTheme="minorHAnsi" w:hAnsiTheme="minorHAnsi" w:cstheme="minorHAnsi"/>
          <w:b w:val="0"/>
          <w:sz w:val="22"/>
          <w:szCs w:val="22"/>
        </w:rPr>
        <w:t xml:space="preserve"> left and right side are the only tires allowed for competition.</w:t>
      </w:r>
    </w:p>
    <w:p w14:paraId="52141E07" w14:textId="06FE13A3" w:rsidR="001D6A1C" w:rsidRPr="00537291" w:rsidRDefault="005B1234" w:rsidP="001D6A1C">
      <w:pPr>
        <w:pStyle w:val="BodyText2"/>
        <w:rPr>
          <w:rFonts w:asciiTheme="minorHAnsi" w:hAnsiTheme="minorHAnsi" w:cstheme="minorHAnsi"/>
          <w:b w:val="0"/>
          <w:sz w:val="22"/>
          <w:szCs w:val="22"/>
        </w:rPr>
      </w:pPr>
      <w:r w:rsidRPr="00537291">
        <w:rPr>
          <w:rFonts w:asciiTheme="minorHAnsi" w:hAnsiTheme="minorHAnsi" w:cstheme="minorHAnsi"/>
          <w:b w:val="0"/>
          <w:sz w:val="22"/>
          <w:szCs w:val="22"/>
        </w:rPr>
        <w:t xml:space="preserve">Four </w:t>
      </w:r>
      <w:r w:rsidR="001D6A1C" w:rsidRPr="00537291">
        <w:rPr>
          <w:rFonts w:asciiTheme="minorHAnsi" w:hAnsiTheme="minorHAnsi" w:cstheme="minorHAnsi"/>
          <w:b w:val="0"/>
          <w:sz w:val="22"/>
          <w:szCs w:val="22"/>
        </w:rPr>
        <w:t>(4) new tires the first night of GCS season.</w:t>
      </w:r>
      <w:r w:rsidR="00D33D78">
        <w:rPr>
          <w:rFonts w:asciiTheme="minorHAnsi" w:hAnsiTheme="minorHAnsi" w:cstheme="minorHAnsi"/>
          <w:b w:val="0"/>
          <w:sz w:val="22"/>
          <w:szCs w:val="22"/>
        </w:rPr>
        <w:t xml:space="preserve"> 2 new tires the second night</w:t>
      </w:r>
      <w:r w:rsidR="001D6A1C" w:rsidRPr="00537291">
        <w:rPr>
          <w:rFonts w:asciiTheme="minorHAnsi" w:hAnsiTheme="minorHAnsi" w:cstheme="minorHAnsi"/>
          <w:b w:val="0"/>
          <w:sz w:val="22"/>
          <w:szCs w:val="22"/>
        </w:rPr>
        <w:t xml:space="preserve"> (not you</w:t>
      </w:r>
      <w:r w:rsidR="00532366" w:rsidRPr="00537291">
        <w:rPr>
          <w:rFonts w:asciiTheme="minorHAnsi" w:hAnsiTheme="minorHAnsi" w:cstheme="minorHAnsi"/>
          <w:b w:val="0"/>
          <w:sz w:val="22"/>
          <w:szCs w:val="22"/>
        </w:rPr>
        <w:t>r</w:t>
      </w:r>
      <w:r w:rsidR="001D6A1C" w:rsidRPr="00537291">
        <w:rPr>
          <w:rFonts w:asciiTheme="minorHAnsi" w:hAnsiTheme="minorHAnsi" w:cstheme="minorHAnsi"/>
          <w:b w:val="0"/>
          <w:sz w:val="22"/>
          <w:szCs w:val="22"/>
        </w:rPr>
        <w:t xml:space="preserve"> first night of racing)</w:t>
      </w:r>
    </w:p>
    <w:p w14:paraId="5DE75D47" w14:textId="37052FEA" w:rsidR="003B39AD" w:rsidRPr="00537291" w:rsidRDefault="001D6A1C" w:rsidP="003B39AD">
      <w:pPr>
        <w:pStyle w:val="BodyText2"/>
        <w:rPr>
          <w:rFonts w:asciiTheme="minorHAnsi" w:hAnsiTheme="minorHAnsi" w:cstheme="minorHAnsi"/>
          <w:b w:val="0"/>
          <w:sz w:val="22"/>
          <w:szCs w:val="22"/>
        </w:rPr>
      </w:pPr>
      <w:r w:rsidRPr="00537291">
        <w:rPr>
          <w:rFonts w:asciiTheme="minorHAnsi" w:hAnsiTheme="minorHAnsi" w:cstheme="minorHAnsi"/>
          <w:b w:val="0"/>
          <w:sz w:val="22"/>
          <w:szCs w:val="22"/>
        </w:rPr>
        <w:t xml:space="preserve">Then </w:t>
      </w:r>
      <w:r w:rsidR="00D33D78">
        <w:rPr>
          <w:rFonts w:asciiTheme="minorHAnsi" w:hAnsiTheme="minorHAnsi" w:cstheme="minorHAnsi"/>
          <w:b w:val="0"/>
          <w:sz w:val="22"/>
          <w:szCs w:val="22"/>
        </w:rPr>
        <w:t xml:space="preserve">a </w:t>
      </w:r>
      <w:r w:rsidR="00463DC5">
        <w:rPr>
          <w:rFonts w:asciiTheme="minorHAnsi" w:hAnsiTheme="minorHAnsi" w:cstheme="minorHAnsi"/>
          <w:b w:val="0"/>
          <w:sz w:val="22"/>
          <w:szCs w:val="22"/>
        </w:rPr>
        <w:t>set tire schedule will be made.</w:t>
      </w:r>
      <w:r w:rsidR="0062089D">
        <w:rPr>
          <w:rFonts w:asciiTheme="minorHAnsi" w:hAnsiTheme="minorHAnsi" w:cstheme="minorHAnsi"/>
          <w:b w:val="0"/>
          <w:sz w:val="22"/>
          <w:szCs w:val="22"/>
        </w:rPr>
        <w:t xml:space="preserve"> </w:t>
      </w:r>
      <w:r w:rsidR="0062089D" w:rsidRPr="0062089D">
        <w:rPr>
          <w:rFonts w:asciiTheme="minorHAnsi" w:hAnsiTheme="minorHAnsi" w:cstheme="minorHAnsi"/>
          <w:b w:val="0"/>
          <w:color w:val="FF0000"/>
          <w:sz w:val="22"/>
          <w:szCs w:val="22"/>
        </w:rPr>
        <w:t>4 New tires after Aug 1</w:t>
      </w:r>
      <w:r w:rsidR="0062089D" w:rsidRPr="0062089D">
        <w:rPr>
          <w:rFonts w:asciiTheme="minorHAnsi" w:hAnsiTheme="minorHAnsi" w:cstheme="minorHAnsi"/>
          <w:b w:val="0"/>
          <w:color w:val="FF0000"/>
          <w:sz w:val="22"/>
          <w:szCs w:val="22"/>
          <w:vertAlign w:val="superscript"/>
        </w:rPr>
        <w:t>st</w:t>
      </w:r>
      <w:r w:rsidR="0062089D" w:rsidRPr="0062089D">
        <w:rPr>
          <w:rFonts w:asciiTheme="minorHAnsi" w:hAnsiTheme="minorHAnsi" w:cstheme="minorHAnsi"/>
          <w:b w:val="0"/>
          <w:color w:val="FF0000"/>
          <w:sz w:val="22"/>
          <w:szCs w:val="22"/>
        </w:rPr>
        <w:t xml:space="preserve"> will not be allowed!</w:t>
      </w:r>
      <w:r w:rsidR="003B39AD">
        <w:rPr>
          <w:rFonts w:asciiTheme="minorHAnsi" w:hAnsiTheme="minorHAnsi" w:cstheme="minorHAnsi"/>
          <w:b w:val="0"/>
          <w:color w:val="FF0000"/>
          <w:sz w:val="22"/>
          <w:szCs w:val="22"/>
        </w:rPr>
        <w:t xml:space="preserve"> </w:t>
      </w:r>
      <w:r w:rsidR="005305DC">
        <w:rPr>
          <w:rFonts w:asciiTheme="minorHAnsi" w:hAnsiTheme="minorHAnsi" w:cstheme="minorHAnsi"/>
          <w:b w:val="0"/>
          <w:color w:val="FF0000"/>
          <w:sz w:val="22"/>
          <w:szCs w:val="22"/>
        </w:rPr>
        <w:t>2</w:t>
      </w:r>
      <w:r w:rsidR="00D64E36">
        <w:rPr>
          <w:rFonts w:asciiTheme="minorHAnsi" w:hAnsiTheme="minorHAnsi" w:cstheme="minorHAnsi"/>
          <w:b w:val="0"/>
          <w:color w:val="FF0000"/>
          <w:sz w:val="22"/>
          <w:szCs w:val="22"/>
        </w:rPr>
        <w:t xml:space="preserve"> new</w:t>
      </w:r>
      <w:r w:rsidR="009E4EF1">
        <w:rPr>
          <w:rFonts w:asciiTheme="minorHAnsi" w:hAnsiTheme="minorHAnsi" w:cstheme="minorHAnsi"/>
          <w:b w:val="0"/>
          <w:color w:val="FF0000"/>
          <w:sz w:val="22"/>
          <w:szCs w:val="22"/>
        </w:rPr>
        <w:t xml:space="preserve"> tires</w:t>
      </w:r>
      <w:r w:rsidR="003B39AD">
        <w:rPr>
          <w:rFonts w:asciiTheme="minorHAnsi" w:hAnsiTheme="minorHAnsi" w:cstheme="minorHAnsi"/>
          <w:b w:val="0"/>
          <w:color w:val="FF0000"/>
          <w:sz w:val="22"/>
          <w:szCs w:val="22"/>
        </w:rPr>
        <w:t xml:space="preserve"> max with minimum </w:t>
      </w:r>
      <w:r w:rsidR="00AF3E53">
        <w:rPr>
          <w:rFonts w:asciiTheme="minorHAnsi" w:hAnsiTheme="minorHAnsi" w:cstheme="minorHAnsi"/>
          <w:b w:val="0"/>
          <w:color w:val="FF0000"/>
          <w:sz w:val="22"/>
          <w:szCs w:val="22"/>
        </w:rPr>
        <w:t xml:space="preserve">25 laps on all new tires. </w:t>
      </w:r>
    </w:p>
    <w:p w14:paraId="68D0C0EA" w14:textId="0FF246DC" w:rsidR="001D6A1C" w:rsidRPr="00537291" w:rsidRDefault="001D6A1C" w:rsidP="001D6A1C">
      <w:pPr>
        <w:pStyle w:val="BodyText2"/>
        <w:rPr>
          <w:rFonts w:asciiTheme="minorHAnsi" w:hAnsiTheme="minorHAnsi" w:cstheme="minorHAnsi"/>
          <w:b w:val="0"/>
          <w:sz w:val="22"/>
          <w:szCs w:val="22"/>
        </w:rPr>
      </w:pPr>
    </w:p>
    <w:p w14:paraId="2B85D110" w14:textId="77777777" w:rsidR="001D6A1C" w:rsidRPr="00537291" w:rsidRDefault="001D6A1C" w:rsidP="001D6A1C">
      <w:pPr>
        <w:pStyle w:val="BodyText2"/>
        <w:rPr>
          <w:rFonts w:asciiTheme="minorHAnsi" w:hAnsiTheme="minorHAnsi" w:cstheme="minorHAnsi"/>
          <w:b w:val="0"/>
          <w:sz w:val="22"/>
          <w:szCs w:val="22"/>
        </w:rPr>
      </w:pPr>
    </w:p>
    <w:p w14:paraId="47B2168C" w14:textId="77777777" w:rsidR="001D6A1C" w:rsidRPr="00537291" w:rsidRDefault="001D6A1C" w:rsidP="001D6A1C">
      <w:pPr>
        <w:pStyle w:val="BodyText2"/>
        <w:rPr>
          <w:rFonts w:asciiTheme="minorHAnsi" w:hAnsiTheme="minorHAnsi" w:cstheme="minorHAnsi"/>
          <w:sz w:val="22"/>
          <w:szCs w:val="22"/>
          <w:u w:val="single"/>
        </w:rPr>
      </w:pPr>
      <w:r w:rsidRPr="00537291">
        <w:rPr>
          <w:rFonts w:asciiTheme="minorHAnsi" w:hAnsiTheme="minorHAnsi" w:cstheme="minorHAnsi"/>
          <w:sz w:val="22"/>
          <w:szCs w:val="22"/>
          <w:u w:val="single"/>
        </w:rPr>
        <w:t xml:space="preserve">Pure Stock  </w:t>
      </w:r>
    </w:p>
    <w:p w14:paraId="1617DA7E" w14:textId="361A073B" w:rsidR="001D6A1C" w:rsidRDefault="001D6A1C" w:rsidP="001D6A1C">
      <w:pPr>
        <w:pStyle w:val="BodyText2"/>
        <w:rPr>
          <w:rFonts w:asciiTheme="minorHAnsi" w:hAnsiTheme="minorHAnsi" w:cstheme="minorHAnsi"/>
          <w:b w:val="0"/>
          <w:sz w:val="22"/>
          <w:szCs w:val="22"/>
        </w:rPr>
      </w:pPr>
      <w:r w:rsidRPr="00537291">
        <w:rPr>
          <w:rFonts w:asciiTheme="minorHAnsi" w:hAnsiTheme="minorHAnsi" w:cstheme="minorHAnsi"/>
          <w:b w:val="0"/>
          <w:sz w:val="22"/>
          <w:szCs w:val="22"/>
        </w:rPr>
        <w:t>See Pure Stock rules.</w:t>
      </w:r>
    </w:p>
    <w:p w14:paraId="1F942D97" w14:textId="12A5B474" w:rsidR="00123FB0" w:rsidRDefault="00123FB0" w:rsidP="001D6A1C">
      <w:pPr>
        <w:pStyle w:val="BodyText2"/>
        <w:rPr>
          <w:rFonts w:asciiTheme="minorHAnsi" w:hAnsiTheme="minorHAnsi" w:cstheme="minorHAnsi"/>
          <w:b w:val="0"/>
          <w:sz w:val="22"/>
          <w:szCs w:val="22"/>
        </w:rPr>
      </w:pPr>
    </w:p>
    <w:p w14:paraId="7A087B43" w14:textId="43DCBAB2" w:rsidR="00123FB0" w:rsidRPr="00967545" w:rsidRDefault="003F182D" w:rsidP="001D6A1C">
      <w:pPr>
        <w:pStyle w:val="BodyText2"/>
        <w:rPr>
          <w:rFonts w:asciiTheme="minorHAnsi" w:hAnsiTheme="minorHAnsi" w:cstheme="minorHAnsi"/>
          <w:bCs w:val="0"/>
          <w:sz w:val="22"/>
          <w:szCs w:val="22"/>
          <w:u w:val="single"/>
        </w:rPr>
      </w:pPr>
      <w:r w:rsidRPr="00967545">
        <w:rPr>
          <w:rFonts w:asciiTheme="minorHAnsi" w:hAnsiTheme="minorHAnsi" w:cstheme="minorHAnsi"/>
          <w:bCs w:val="0"/>
          <w:sz w:val="22"/>
          <w:szCs w:val="22"/>
          <w:u w:val="single"/>
        </w:rPr>
        <w:t>Cro</w:t>
      </w:r>
      <w:r w:rsidR="000A2943" w:rsidRPr="00967545">
        <w:rPr>
          <w:rFonts w:asciiTheme="minorHAnsi" w:hAnsiTheme="minorHAnsi" w:cstheme="minorHAnsi"/>
          <w:bCs w:val="0"/>
          <w:sz w:val="22"/>
          <w:szCs w:val="22"/>
          <w:u w:val="single"/>
        </w:rPr>
        <w:t>w</w:t>
      </w:r>
      <w:r w:rsidRPr="00967545">
        <w:rPr>
          <w:rFonts w:asciiTheme="minorHAnsi" w:hAnsiTheme="minorHAnsi" w:cstheme="minorHAnsi"/>
          <w:bCs w:val="0"/>
          <w:sz w:val="22"/>
          <w:szCs w:val="22"/>
          <w:u w:val="single"/>
        </w:rPr>
        <w:t>n Vic</w:t>
      </w:r>
      <w:r w:rsidR="00123FB0" w:rsidRPr="00967545">
        <w:rPr>
          <w:rFonts w:asciiTheme="minorHAnsi" w:hAnsiTheme="minorHAnsi" w:cstheme="minorHAnsi"/>
          <w:bCs w:val="0"/>
          <w:sz w:val="22"/>
          <w:szCs w:val="22"/>
          <w:u w:val="single"/>
        </w:rPr>
        <w:t>, HSRA, and Sixers</w:t>
      </w:r>
    </w:p>
    <w:p w14:paraId="677DEA99" w14:textId="547F2AC7" w:rsidR="00123FB0" w:rsidRDefault="00123FB0" w:rsidP="001D6A1C">
      <w:pPr>
        <w:pStyle w:val="BodyText2"/>
        <w:rPr>
          <w:rFonts w:asciiTheme="minorHAnsi" w:hAnsiTheme="minorHAnsi" w:cstheme="minorHAnsi"/>
          <w:b w:val="0"/>
        </w:rPr>
      </w:pPr>
      <w:r w:rsidRPr="00123FB0">
        <w:rPr>
          <w:rFonts w:asciiTheme="minorHAnsi" w:hAnsiTheme="minorHAnsi" w:cstheme="minorHAnsi"/>
          <w:b w:val="0"/>
        </w:rPr>
        <w:t>See your rules.</w:t>
      </w:r>
    </w:p>
    <w:p w14:paraId="2D98F746" w14:textId="6053103E" w:rsidR="0063580E" w:rsidRDefault="0063580E" w:rsidP="001D6A1C">
      <w:pPr>
        <w:pStyle w:val="BodyText2"/>
        <w:rPr>
          <w:rFonts w:asciiTheme="minorHAnsi" w:hAnsiTheme="minorHAnsi" w:cstheme="minorHAnsi"/>
          <w:b w:val="0"/>
        </w:rPr>
      </w:pPr>
    </w:p>
    <w:p w14:paraId="6DA3163A" w14:textId="2A874903" w:rsidR="0063580E" w:rsidRPr="00967545" w:rsidRDefault="0063580E" w:rsidP="001D6A1C">
      <w:pPr>
        <w:pStyle w:val="BodyText2"/>
        <w:rPr>
          <w:rFonts w:asciiTheme="minorHAnsi" w:hAnsiTheme="minorHAnsi" w:cstheme="minorHAnsi"/>
          <w:bCs w:val="0"/>
          <w:sz w:val="22"/>
          <w:szCs w:val="22"/>
          <w:u w:val="single"/>
        </w:rPr>
      </w:pPr>
      <w:r w:rsidRPr="00967545">
        <w:rPr>
          <w:rFonts w:asciiTheme="minorHAnsi" w:hAnsiTheme="minorHAnsi" w:cstheme="minorHAnsi"/>
          <w:bCs w:val="0"/>
          <w:sz w:val="22"/>
          <w:szCs w:val="22"/>
          <w:u w:val="single"/>
        </w:rPr>
        <w:t>Super</w:t>
      </w:r>
      <w:r w:rsidR="00967545">
        <w:rPr>
          <w:rFonts w:asciiTheme="minorHAnsi" w:hAnsiTheme="minorHAnsi" w:cstheme="minorHAnsi"/>
          <w:bCs w:val="0"/>
          <w:sz w:val="22"/>
          <w:szCs w:val="22"/>
          <w:u w:val="single"/>
        </w:rPr>
        <w:t xml:space="preserve"> </w:t>
      </w:r>
      <w:r w:rsidRPr="00967545">
        <w:rPr>
          <w:rFonts w:asciiTheme="minorHAnsi" w:hAnsiTheme="minorHAnsi" w:cstheme="minorHAnsi"/>
          <w:bCs w:val="0"/>
          <w:sz w:val="22"/>
          <w:szCs w:val="22"/>
          <w:u w:val="single"/>
        </w:rPr>
        <w:t>Cups</w:t>
      </w:r>
    </w:p>
    <w:p w14:paraId="6E97442A" w14:textId="51C6F79B" w:rsidR="0063580E" w:rsidRPr="0063580E" w:rsidRDefault="0063580E" w:rsidP="001D6A1C">
      <w:pPr>
        <w:pStyle w:val="BodyText2"/>
        <w:rPr>
          <w:rFonts w:asciiTheme="minorHAnsi" w:hAnsiTheme="minorHAnsi" w:cstheme="minorHAnsi"/>
          <w:b w:val="0"/>
        </w:rPr>
      </w:pPr>
      <w:r w:rsidRPr="0063580E">
        <w:rPr>
          <w:rFonts w:asciiTheme="minorHAnsi" w:hAnsiTheme="minorHAnsi" w:cstheme="minorHAnsi"/>
          <w:b w:val="0"/>
        </w:rPr>
        <w:t>See your rules.</w:t>
      </w:r>
    </w:p>
    <w:p w14:paraId="2B70D641" w14:textId="77777777" w:rsidR="00123FB0" w:rsidRDefault="00123FB0" w:rsidP="00BB1518">
      <w:pPr>
        <w:pStyle w:val="BodyText2"/>
        <w:rPr>
          <w:rFonts w:asciiTheme="minorHAnsi" w:hAnsiTheme="minorHAnsi" w:cstheme="minorHAnsi"/>
          <w:b w:val="0"/>
          <w:sz w:val="20"/>
          <w:szCs w:val="20"/>
        </w:rPr>
      </w:pPr>
    </w:p>
    <w:p w14:paraId="2C25E140" w14:textId="18EF327E" w:rsidR="001D6A1C" w:rsidRPr="00BB1518" w:rsidRDefault="00BB1518" w:rsidP="00BB1518">
      <w:pPr>
        <w:pStyle w:val="BodyText2"/>
        <w:rPr>
          <w:rFonts w:asciiTheme="minorHAnsi" w:hAnsiTheme="minorHAnsi" w:cstheme="minorHAnsi"/>
          <w:b w:val="0"/>
          <w:sz w:val="20"/>
          <w:szCs w:val="20"/>
        </w:rPr>
      </w:pPr>
      <w:r>
        <w:rPr>
          <w:rFonts w:asciiTheme="minorHAnsi" w:hAnsiTheme="minorHAnsi" w:cstheme="minorHAnsi"/>
          <w:b w:val="0"/>
          <w:sz w:val="20"/>
          <w:szCs w:val="20"/>
        </w:rPr>
        <w:t>------------------------------------------------------------------------------------------------------------------------------------------------------------</w:t>
      </w:r>
    </w:p>
    <w:p w14:paraId="6CE8E5BB" w14:textId="77777777" w:rsidR="00956E60" w:rsidRDefault="00956E60" w:rsidP="001D6A1C">
      <w:pPr>
        <w:pStyle w:val="BodyText3"/>
        <w:rPr>
          <w:rFonts w:asciiTheme="minorHAnsi" w:hAnsiTheme="minorHAnsi" w:cstheme="minorHAnsi"/>
          <w:b w:val="0"/>
          <w:color w:val="auto"/>
          <w:sz w:val="22"/>
          <w:szCs w:val="20"/>
        </w:rPr>
      </w:pPr>
    </w:p>
    <w:p w14:paraId="5ECCEB41" w14:textId="77777777" w:rsidR="00956E60" w:rsidRDefault="00956E60" w:rsidP="001D6A1C">
      <w:pPr>
        <w:pStyle w:val="BodyText3"/>
        <w:rPr>
          <w:rFonts w:asciiTheme="minorHAnsi" w:hAnsiTheme="minorHAnsi" w:cstheme="minorHAnsi"/>
          <w:b w:val="0"/>
          <w:color w:val="auto"/>
          <w:sz w:val="22"/>
          <w:szCs w:val="20"/>
        </w:rPr>
      </w:pPr>
    </w:p>
    <w:p w14:paraId="5F30F77C" w14:textId="77777777" w:rsidR="00956E60" w:rsidRDefault="00956E60" w:rsidP="001D6A1C">
      <w:pPr>
        <w:pStyle w:val="BodyText3"/>
        <w:rPr>
          <w:rFonts w:asciiTheme="minorHAnsi" w:hAnsiTheme="minorHAnsi" w:cstheme="minorHAnsi"/>
          <w:b w:val="0"/>
          <w:color w:val="auto"/>
          <w:sz w:val="22"/>
          <w:szCs w:val="20"/>
        </w:rPr>
      </w:pPr>
    </w:p>
    <w:p w14:paraId="46F84A64" w14:textId="77777777" w:rsidR="006271DC" w:rsidRDefault="006271DC" w:rsidP="001D6A1C">
      <w:pPr>
        <w:pStyle w:val="BodyText3"/>
        <w:rPr>
          <w:rFonts w:asciiTheme="minorHAnsi" w:hAnsiTheme="minorHAnsi" w:cstheme="minorHAnsi"/>
          <w:b w:val="0"/>
          <w:color w:val="auto"/>
          <w:sz w:val="22"/>
          <w:szCs w:val="20"/>
        </w:rPr>
      </w:pPr>
    </w:p>
    <w:p w14:paraId="52DBA30D" w14:textId="77777777" w:rsidR="006271DC" w:rsidRDefault="006271DC" w:rsidP="001D6A1C">
      <w:pPr>
        <w:pStyle w:val="BodyText3"/>
        <w:rPr>
          <w:rFonts w:asciiTheme="minorHAnsi" w:hAnsiTheme="minorHAnsi" w:cstheme="minorHAnsi"/>
          <w:b w:val="0"/>
          <w:color w:val="auto"/>
          <w:sz w:val="22"/>
          <w:szCs w:val="20"/>
        </w:rPr>
      </w:pPr>
    </w:p>
    <w:p w14:paraId="7712A045" w14:textId="77777777" w:rsidR="006271DC" w:rsidRDefault="006271DC" w:rsidP="001D6A1C">
      <w:pPr>
        <w:pStyle w:val="BodyText3"/>
        <w:rPr>
          <w:rFonts w:asciiTheme="minorHAnsi" w:hAnsiTheme="minorHAnsi" w:cstheme="minorHAnsi"/>
          <w:b w:val="0"/>
          <w:color w:val="auto"/>
          <w:sz w:val="22"/>
          <w:szCs w:val="20"/>
        </w:rPr>
      </w:pPr>
    </w:p>
    <w:p w14:paraId="080A5A81" w14:textId="77777777" w:rsidR="006271DC" w:rsidRDefault="006271DC" w:rsidP="001D6A1C">
      <w:pPr>
        <w:pStyle w:val="BodyText3"/>
        <w:rPr>
          <w:rFonts w:asciiTheme="minorHAnsi" w:hAnsiTheme="minorHAnsi" w:cstheme="minorHAnsi"/>
          <w:b w:val="0"/>
          <w:color w:val="auto"/>
          <w:sz w:val="22"/>
          <w:szCs w:val="20"/>
        </w:rPr>
      </w:pPr>
    </w:p>
    <w:p w14:paraId="54007070" w14:textId="77777777" w:rsidR="006271DC" w:rsidRPr="00AF3E53" w:rsidRDefault="006271DC" w:rsidP="001D6A1C">
      <w:pPr>
        <w:pStyle w:val="BodyText3"/>
        <w:rPr>
          <w:rFonts w:asciiTheme="minorHAnsi" w:hAnsiTheme="minorHAnsi" w:cstheme="minorHAnsi"/>
          <w:b w:val="0"/>
          <w:sz w:val="22"/>
          <w:szCs w:val="20"/>
        </w:rPr>
      </w:pPr>
    </w:p>
    <w:p w14:paraId="443F270C" w14:textId="55AC50F8" w:rsidR="001D6A1C" w:rsidRPr="00CB2DC3" w:rsidRDefault="001D6A1C" w:rsidP="001D6A1C">
      <w:pPr>
        <w:pStyle w:val="BodyText3"/>
        <w:rPr>
          <w:rFonts w:asciiTheme="minorHAnsi" w:hAnsiTheme="minorHAnsi" w:cstheme="minorHAnsi"/>
          <w:b w:val="0"/>
          <w:color w:val="auto"/>
          <w:sz w:val="22"/>
          <w:szCs w:val="20"/>
        </w:rPr>
      </w:pPr>
      <w:r w:rsidRPr="00AF3E53">
        <w:rPr>
          <w:rFonts w:asciiTheme="minorHAnsi" w:hAnsiTheme="minorHAnsi" w:cstheme="minorHAnsi"/>
          <w:b w:val="0"/>
          <w:sz w:val="22"/>
          <w:szCs w:val="20"/>
        </w:rPr>
        <w:t xml:space="preserve">All visiting cars or new cars that show up after the first two nights of the GCS season </w:t>
      </w:r>
      <w:r w:rsidR="00AF3E53" w:rsidRPr="00AF3E53">
        <w:rPr>
          <w:rFonts w:asciiTheme="minorHAnsi" w:hAnsiTheme="minorHAnsi" w:cstheme="minorHAnsi"/>
          <w:b w:val="0"/>
          <w:sz w:val="22"/>
          <w:szCs w:val="20"/>
        </w:rPr>
        <w:t>must follow tire procedure.</w:t>
      </w:r>
      <w:r w:rsidRPr="00AF3E53">
        <w:rPr>
          <w:rFonts w:asciiTheme="minorHAnsi" w:hAnsiTheme="minorHAnsi" w:cstheme="minorHAnsi"/>
          <w:b w:val="0"/>
          <w:sz w:val="22"/>
          <w:szCs w:val="20"/>
        </w:rPr>
        <w:t xml:space="preserve"> </w:t>
      </w:r>
      <w:r w:rsidRPr="00CB2DC3">
        <w:rPr>
          <w:rFonts w:asciiTheme="minorHAnsi" w:hAnsiTheme="minorHAnsi" w:cstheme="minorHAnsi"/>
          <w:b w:val="0"/>
          <w:color w:val="auto"/>
          <w:sz w:val="22"/>
          <w:szCs w:val="20"/>
        </w:rPr>
        <w:t xml:space="preserve">These tires must be purchased from BRRT TIRES and be on the car and scanned by the Tire Tech </w:t>
      </w:r>
    </w:p>
    <w:p w14:paraId="45C9C62F" w14:textId="77777777" w:rsidR="001D6A1C" w:rsidRPr="00CB2DC3" w:rsidRDefault="001D6A1C" w:rsidP="001D6A1C">
      <w:pPr>
        <w:pStyle w:val="BodyText3"/>
        <w:rPr>
          <w:rFonts w:asciiTheme="minorHAnsi" w:hAnsiTheme="minorHAnsi" w:cstheme="minorHAnsi"/>
          <w:b w:val="0"/>
          <w:bCs w:val="0"/>
          <w:color w:val="auto"/>
          <w:sz w:val="18"/>
          <w:szCs w:val="20"/>
        </w:rPr>
      </w:pPr>
    </w:p>
    <w:p w14:paraId="68C4D635" w14:textId="77777777" w:rsidR="001D6A1C" w:rsidRPr="00CB2DC3" w:rsidRDefault="001D6A1C" w:rsidP="001D6A1C">
      <w:pPr>
        <w:rPr>
          <w:rFonts w:cstheme="minorHAnsi"/>
          <w:szCs w:val="20"/>
        </w:rPr>
      </w:pPr>
      <w:r w:rsidRPr="00CB2DC3">
        <w:rPr>
          <w:rFonts w:cstheme="minorHAnsi"/>
          <w:bCs/>
          <w:szCs w:val="20"/>
        </w:rPr>
        <w:t>If the minimum number of laps is not met the car will start all races in the rear. This rule only applies to cars visiting the track for the first time. Any races attended after that night of racing the car must follow the GCS tire rules for their class. Any attempt to abuse these rules will result in immediate disqualification for the night.</w:t>
      </w:r>
    </w:p>
    <w:p w14:paraId="625AA6FD" w14:textId="77777777" w:rsidR="001D6A1C" w:rsidRPr="00CB2DC3" w:rsidRDefault="001D6A1C" w:rsidP="001D6A1C">
      <w:pPr>
        <w:rPr>
          <w:rFonts w:cstheme="minorHAnsi"/>
          <w:bCs/>
          <w:sz w:val="18"/>
          <w:szCs w:val="20"/>
        </w:rPr>
      </w:pPr>
    </w:p>
    <w:p w14:paraId="4AC51BCA" w14:textId="55B6062A" w:rsidR="001D6A1C" w:rsidRDefault="001D6A1C" w:rsidP="001D6A1C">
      <w:pPr>
        <w:rPr>
          <w:rFonts w:cstheme="minorHAnsi"/>
          <w:bCs/>
          <w:szCs w:val="20"/>
        </w:rPr>
      </w:pPr>
      <w:r w:rsidRPr="00CB2DC3">
        <w:rPr>
          <w:rFonts w:cstheme="minorHAnsi"/>
          <w:bCs/>
          <w:szCs w:val="20"/>
        </w:rPr>
        <w:t>Tires you qualify on must stay on the car all night</w:t>
      </w:r>
      <w:r w:rsidR="00D936CB">
        <w:rPr>
          <w:rFonts w:cstheme="minorHAnsi"/>
          <w:bCs/>
          <w:szCs w:val="20"/>
        </w:rPr>
        <w:t xml:space="preserve"> for</w:t>
      </w:r>
      <w:r w:rsidR="00415ECB">
        <w:rPr>
          <w:rFonts w:cstheme="minorHAnsi"/>
          <w:bCs/>
          <w:szCs w:val="20"/>
        </w:rPr>
        <w:t xml:space="preserve"> Super-Late</w:t>
      </w:r>
      <w:r w:rsidR="00967545">
        <w:rPr>
          <w:rFonts w:cstheme="minorHAnsi"/>
          <w:bCs/>
          <w:szCs w:val="20"/>
        </w:rPr>
        <w:t xml:space="preserve"> M</w:t>
      </w:r>
      <w:r w:rsidR="00415ECB">
        <w:rPr>
          <w:rFonts w:cstheme="minorHAnsi"/>
          <w:bCs/>
          <w:szCs w:val="20"/>
        </w:rPr>
        <w:t>odels,</w:t>
      </w:r>
      <w:r w:rsidR="00D936CB">
        <w:rPr>
          <w:rFonts w:cstheme="minorHAnsi"/>
          <w:bCs/>
          <w:szCs w:val="20"/>
        </w:rPr>
        <w:t xml:space="preserve"> Late</w:t>
      </w:r>
      <w:r w:rsidR="00967545">
        <w:rPr>
          <w:rFonts w:cstheme="minorHAnsi"/>
          <w:bCs/>
          <w:szCs w:val="20"/>
        </w:rPr>
        <w:t xml:space="preserve"> M</w:t>
      </w:r>
      <w:r w:rsidR="00D936CB">
        <w:rPr>
          <w:rFonts w:cstheme="minorHAnsi"/>
          <w:bCs/>
          <w:szCs w:val="20"/>
        </w:rPr>
        <w:t>odels</w:t>
      </w:r>
      <w:r w:rsidR="00415ECB">
        <w:rPr>
          <w:rFonts w:cstheme="minorHAnsi"/>
          <w:bCs/>
          <w:szCs w:val="20"/>
        </w:rPr>
        <w:t>,</w:t>
      </w:r>
      <w:r w:rsidR="00D936CB">
        <w:rPr>
          <w:rFonts w:cstheme="minorHAnsi"/>
          <w:bCs/>
          <w:szCs w:val="20"/>
        </w:rPr>
        <w:t xml:space="preserve"> and Grundy </w:t>
      </w:r>
      <w:r w:rsidR="00DB46D5">
        <w:rPr>
          <w:rFonts w:cstheme="minorHAnsi"/>
          <w:bCs/>
          <w:szCs w:val="20"/>
        </w:rPr>
        <w:t>Midam/Sportsman</w:t>
      </w:r>
      <w:r w:rsidR="00D936CB">
        <w:rPr>
          <w:rFonts w:cstheme="minorHAnsi"/>
          <w:bCs/>
          <w:szCs w:val="20"/>
        </w:rPr>
        <w:t xml:space="preserve"> unless notified by tech.</w:t>
      </w:r>
    </w:p>
    <w:p w14:paraId="04FC1343" w14:textId="3B3DFEEC" w:rsidR="00D936CB" w:rsidRDefault="00D936CB" w:rsidP="001D6A1C">
      <w:pPr>
        <w:rPr>
          <w:rFonts w:cstheme="minorHAnsi"/>
          <w:bCs/>
          <w:szCs w:val="20"/>
        </w:rPr>
      </w:pPr>
      <w:r>
        <w:rPr>
          <w:rFonts w:cstheme="minorHAnsi"/>
          <w:bCs/>
          <w:szCs w:val="20"/>
        </w:rPr>
        <w:t xml:space="preserve">SS can use old feature tires for a heat race </w:t>
      </w:r>
      <w:r w:rsidR="00415ECB">
        <w:rPr>
          <w:rFonts w:cstheme="minorHAnsi"/>
          <w:bCs/>
          <w:szCs w:val="20"/>
        </w:rPr>
        <w:t>or</w:t>
      </w:r>
      <w:r w:rsidR="004D3D2B">
        <w:rPr>
          <w:rFonts w:cstheme="minorHAnsi"/>
          <w:bCs/>
          <w:szCs w:val="20"/>
        </w:rPr>
        <w:t xml:space="preserve"> used</w:t>
      </w:r>
      <w:r w:rsidR="00415ECB">
        <w:rPr>
          <w:rFonts w:cstheme="minorHAnsi"/>
          <w:bCs/>
          <w:szCs w:val="20"/>
        </w:rPr>
        <w:t xml:space="preserve"> </w:t>
      </w:r>
      <w:r>
        <w:rPr>
          <w:rFonts w:cstheme="minorHAnsi"/>
          <w:bCs/>
          <w:szCs w:val="20"/>
        </w:rPr>
        <w:t>from John Brolick and will be marked that night separately.</w:t>
      </w:r>
    </w:p>
    <w:p w14:paraId="4FF0F483" w14:textId="3F196431" w:rsidR="00D936CB" w:rsidRPr="00CB2DC3" w:rsidRDefault="00D936CB" w:rsidP="001D6A1C">
      <w:pPr>
        <w:rPr>
          <w:rFonts w:cstheme="minorHAnsi"/>
          <w:bCs/>
          <w:szCs w:val="20"/>
        </w:rPr>
      </w:pPr>
    </w:p>
    <w:p w14:paraId="06C7F319" w14:textId="77777777" w:rsidR="00BB1518" w:rsidRPr="00CB2DC3" w:rsidRDefault="00BB1518" w:rsidP="001D6A1C">
      <w:pPr>
        <w:rPr>
          <w:rFonts w:cstheme="minorHAnsi"/>
          <w:bCs/>
          <w:sz w:val="18"/>
          <w:szCs w:val="20"/>
        </w:rPr>
      </w:pPr>
    </w:p>
    <w:p w14:paraId="3FC5A9F9" w14:textId="6EF1B102" w:rsidR="00BB1518" w:rsidRPr="00CB2DC3" w:rsidRDefault="00BB1518" w:rsidP="00BB1518">
      <w:pPr>
        <w:pStyle w:val="BodyText2"/>
        <w:rPr>
          <w:rFonts w:asciiTheme="minorHAnsi" w:hAnsiTheme="minorHAnsi" w:cstheme="minorHAnsi"/>
          <w:b w:val="0"/>
          <w:sz w:val="22"/>
          <w:szCs w:val="20"/>
          <w:highlight w:val="yellow"/>
        </w:rPr>
      </w:pPr>
      <w:r w:rsidRPr="00CB2DC3">
        <w:rPr>
          <w:rFonts w:asciiTheme="minorHAnsi" w:hAnsiTheme="minorHAnsi" w:cstheme="minorHAnsi"/>
          <w:b w:val="0"/>
          <w:sz w:val="22"/>
          <w:szCs w:val="20"/>
        </w:rPr>
        <w:t xml:space="preserve">Alteration of a tire(s) is not permitted and defined as changing the physical and/or chemical composition of the tire by cutting; grinding; buffing; warming; cooling or the use of chemicals whereby the tread area or the interior </w:t>
      </w:r>
      <w:r w:rsidR="00123FB0" w:rsidRPr="00CB2DC3">
        <w:rPr>
          <w:rFonts w:asciiTheme="minorHAnsi" w:hAnsiTheme="minorHAnsi" w:cstheme="minorHAnsi"/>
          <w:b w:val="0"/>
          <w:sz w:val="22"/>
          <w:szCs w:val="20"/>
        </w:rPr>
        <w:t>surface</w:t>
      </w:r>
      <w:r w:rsidRPr="00CB2DC3">
        <w:rPr>
          <w:rFonts w:asciiTheme="minorHAnsi" w:hAnsiTheme="minorHAnsi" w:cstheme="minorHAnsi"/>
          <w:b w:val="0"/>
          <w:sz w:val="22"/>
          <w:szCs w:val="20"/>
        </w:rPr>
        <w:t xml:space="preserve"> of the tire is changed from the manufacturer’s specifications; alteration or defacing of tire identification numbers; labels; code numbers or serial numbers. Any violation of this nature causes the tire(s) to be deemed ineligible for competition. Tires maybe checked at any time. Tire samples may be taken and sent to an independent lab at any time. Tires must be logged in to qualify for any event.</w:t>
      </w:r>
    </w:p>
    <w:p w14:paraId="058CC7E6" w14:textId="65C6B4FB" w:rsidR="001D6A1C" w:rsidRPr="00687D52" w:rsidRDefault="00001E78" w:rsidP="00687D52">
      <w:pPr>
        <w:rPr>
          <w:rFonts w:ascii="Cambria" w:eastAsia="Cambria" w:hAnsi="Cambria" w:cs="Cambria"/>
          <w:b/>
          <w:bCs/>
          <w:color w:val="FF0000"/>
          <w:sz w:val="18"/>
        </w:rPr>
      </w:pPr>
      <w:r>
        <w:rPr>
          <w:rFonts w:ascii="Cambria" w:eastAsia="Cambria" w:hAnsi="Cambria" w:cs="Cambria"/>
          <w:b/>
          <w:bCs/>
          <w:color w:val="FF0000"/>
        </w:rPr>
        <w:t xml:space="preserve"> </w:t>
      </w:r>
    </w:p>
    <w:sectPr w:rsidR="001D6A1C" w:rsidRPr="00687D52" w:rsidSect="007F7D5C">
      <w:footerReference w:type="default" r:id="rId12"/>
      <w:pgSz w:w="12240" w:h="15840"/>
      <w:pgMar w:top="1008"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34252" w14:textId="77777777" w:rsidR="00F53E7D" w:rsidRDefault="00F53E7D" w:rsidP="009F47CB">
      <w:r>
        <w:separator/>
      </w:r>
    </w:p>
  </w:endnote>
  <w:endnote w:type="continuationSeparator" w:id="0">
    <w:p w14:paraId="5DDE54D2" w14:textId="77777777" w:rsidR="00F53E7D" w:rsidRDefault="00F53E7D" w:rsidP="009F4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65080" w14:textId="2B669D23" w:rsidR="009F47CB" w:rsidRPr="004D4402" w:rsidRDefault="00AF72ED" w:rsidP="009F47CB">
    <w:pPr>
      <w:jc w:val="center"/>
      <w:rPr>
        <w:sz w:val="18"/>
        <w:szCs w:val="24"/>
      </w:rPr>
    </w:pPr>
    <w:r>
      <w:rPr>
        <w:sz w:val="18"/>
        <w:szCs w:val="24"/>
      </w:rPr>
      <w:t>Official 202</w:t>
    </w:r>
    <w:r w:rsidR="00AF3E53">
      <w:rPr>
        <w:sz w:val="18"/>
        <w:szCs w:val="24"/>
      </w:rPr>
      <w:t>6</w:t>
    </w:r>
    <w:r>
      <w:rPr>
        <w:sz w:val="18"/>
        <w:szCs w:val="24"/>
      </w:rPr>
      <w:t xml:space="preserve"> TIRE</w:t>
    </w:r>
    <w:r w:rsidR="009F47CB">
      <w:rPr>
        <w:sz w:val="18"/>
        <w:szCs w:val="24"/>
      </w:rPr>
      <w:t xml:space="preserve"> </w:t>
    </w:r>
    <w:r w:rsidR="009F47CB" w:rsidRPr="004D4402">
      <w:rPr>
        <w:sz w:val="18"/>
        <w:szCs w:val="24"/>
      </w:rPr>
      <w:t>RULES – Grundy County Speedway</w:t>
    </w:r>
    <w:r>
      <w:rPr>
        <w:sz w:val="18"/>
        <w:szCs w:val="24"/>
      </w:rPr>
      <w:t xml:space="preserve"> – V22.1.1</w:t>
    </w:r>
  </w:p>
  <w:p w14:paraId="3D2B0C0D" w14:textId="77777777" w:rsidR="009F47CB" w:rsidRDefault="009F47CB">
    <w:pPr>
      <w:pStyle w:val="Footer"/>
      <w:tabs>
        <w:tab w:val="clear" w:pos="4680"/>
        <w:tab w:val="clear" w:pos="9360"/>
      </w:tabs>
      <w:jc w:val="center"/>
      <w:rPr>
        <w:caps/>
        <w:noProof/>
        <w:color w:val="5B9BD5" w:themeColor="accent1"/>
      </w:rPr>
    </w:pPr>
  </w:p>
  <w:p w14:paraId="377A287D" w14:textId="77777777" w:rsidR="009F47CB" w:rsidRDefault="009F4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43A1A" w14:textId="77777777" w:rsidR="00F53E7D" w:rsidRDefault="00F53E7D" w:rsidP="009F47CB">
      <w:r>
        <w:separator/>
      </w:r>
    </w:p>
  </w:footnote>
  <w:footnote w:type="continuationSeparator" w:id="0">
    <w:p w14:paraId="4BD1951A" w14:textId="77777777" w:rsidR="00F53E7D" w:rsidRDefault="00F53E7D" w:rsidP="009F4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AA573F"/>
    <w:multiLevelType w:val="hybridMultilevel"/>
    <w:tmpl w:val="8130935A"/>
    <w:lvl w:ilvl="0" w:tplc="5E2A0EC8">
      <w:start w:val="1"/>
      <w:numFmt w:val="decimal"/>
      <w:lvlText w:val="%1."/>
      <w:lvlJc w:val="left"/>
      <w:pPr>
        <w:ind w:left="720" w:hanging="360"/>
      </w:pPr>
      <w:rPr>
        <w:rFonts w:ascii="Calibri" w:hAnsi="Calibri" w:hint="default"/>
        <w:b w:val="0"/>
        <w:i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B7F70"/>
    <w:multiLevelType w:val="multilevel"/>
    <w:tmpl w:val="F4AC217C"/>
    <w:lvl w:ilvl="0">
      <w:start w:val="1"/>
      <w:numFmt w:val="decimal"/>
      <w:lvlText w:val="%1."/>
      <w:lvlJc w:val="left"/>
      <w:pPr>
        <w:tabs>
          <w:tab w:val="num" w:pos="840"/>
        </w:tabs>
        <w:ind w:left="72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22A5560E"/>
    <w:multiLevelType w:val="multilevel"/>
    <w:tmpl w:val="47DE8C44"/>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D05480"/>
    <w:multiLevelType w:val="multilevel"/>
    <w:tmpl w:val="0F545F82"/>
    <w:lvl w:ilvl="0">
      <w:start w:val="1"/>
      <w:numFmt w:val="decimal"/>
      <w:lvlText w:val="%1."/>
      <w:lvlJc w:val="left"/>
      <w:pPr>
        <w:tabs>
          <w:tab w:val="num" w:pos="720"/>
        </w:tabs>
        <w:ind w:left="720" w:hanging="36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6B7F89"/>
    <w:multiLevelType w:val="multilevel"/>
    <w:tmpl w:val="ED381282"/>
    <w:lvl w:ilvl="0">
      <w:start w:val="1"/>
      <w:numFmt w:val="decimal"/>
      <w:lvlText w:val="%1."/>
      <w:lvlJc w:val="left"/>
      <w:pPr>
        <w:tabs>
          <w:tab w:val="num" w:pos="840"/>
        </w:tabs>
        <w:ind w:left="840" w:hanging="48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7E5553"/>
    <w:multiLevelType w:val="multilevel"/>
    <w:tmpl w:val="B9E89058"/>
    <w:lvl w:ilvl="0">
      <w:start w:val="1"/>
      <w:numFmt w:val="decimal"/>
      <w:lvlText w:val="%1."/>
      <w:lvlJc w:val="left"/>
      <w:pPr>
        <w:tabs>
          <w:tab w:val="num" w:pos="720"/>
        </w:tabs>
        <w:ind w:left="720" w:hanging="360"/>
      </w:pPr>
      <w:rPr>
        <w:rFonts w:hint="default"/>
        <w:b w:val="0"/>
        <w:i w:val="0"/>
        <w:color w:val="auto"/>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2F2D0225"/>
    <w:multiLevelType w:val="multilevel"/>
    <w:tmpl w:val="F4563058"/>
    <w:lvl w:ilvl="0">
      <w:start w:val="1"/>
      <w:numFmt w:val="decimal"/>
      <w:lvlText w:val="%1."/>
      <w:lvlJc w:val="left"/>
      <w:pPr>
        <w:tabs>
          <w:tab w:val="num" w:pos="780"/>
        </w:tabs>
        <w:ind w:left="792" w:hanging="432"/>
      </w:pPr>
      <w:rPr>
        <w:rFonts w:ascii="Calibri" w:hAnsi="Calibri" w:cs="Cambria" w:hint="default"/>
        <w:b w:val="0"/>
        <w:bCs/>
        <w:i w:val="0"/>
        <w:color w:val="000000"/>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310141DA"/>
    <w:multiLevelType w:val="multilevel"/>
    <w:tmpl w:val="26248090"/>
    <w:lvl w:ilvl="0">
      <w:start w:val="1"/>
      <w:numFmt w:val="decimal"/>
      <w:lvlText w:val="%1."/>
      <w:lvlJc w:val="left"/>
      <w:pPr>
        <w:tabs>
          <w:tab w:val="num" w:pos="900"/>
        </w:tabs>
        <w:ind w:left="900" w:hanging="360"/>
      </w:pPr>
      <w:rPr>
        <w:rFonts w:ascii="Cambria" w:hAnsi="Cambria" w:cs="Cambria"/>
        <w:b/>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A46BC1"/>
    <w:multiLevelType w:val="multilevel"/>
    <w:tmpl w:val="55B22776"/>
    <w:lvl w:ilvl="0">
      <w:start w:val="1"/>
      <w:numFmt w:val="decimal"/>
      <w:lvlText w:val="%1."/>
      <w:lvlJc w:val="left"/>
      <w:pPr>
        <w:tabs>
          <w:tab w:val="num" w:pos="780"/>
        </w:tabs>
        <w:ind w:left="7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F814D2"/>
    <w:multiLevelType w:val="multilevel"/>
    <w:tmpl w:val="813A303E"/>
    <w:lvl w:ilvl="0">
      <w:start w:val="1"/>
      <w:numFmt w:val="decimal"/>
      <w:lvlText w:val="%1."/>
      <w:lvlJc w:val="left"/>
      <w:pPr>
        <w:tabs>
          <w:tab w:val="num" w:pos="780"/>
        </w:tabs>
        <w:ind w:left="720" w:hanging="360"/>
      </w:pPr>
      <w:rPr>
        <w:rFonts w:ascii="Calibri" w:hAnsi="Calibri" w:hint="default"/>
        <w:b w:val="0"/>
        <w:bCs/>
        <w:i w:val="0"/>
        <w:color w:val="auto"/>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340315E9"/>
    <w:multiLevelType w:val="multilevel"/>
    <w:tmpl w:val="6D527EF4"/>
    <w:lvl w:ilvl="0">
      <w:start w:val="1"/>
      <w:numFmt w:val="decimal"/>
      <w:lvlText w:val="%1."/>
      <w:lvlJc w:val="left"/>
      <w:pPr>
        <w:tabs>
          <w:tab w:val="num" w:pos="780"/>
        </w:tabs>
        <w:ind w:left="780" w:hanging="360"/>
      </w:pPr>
      <w:rPr>
        <w:b/>
        <w:bCs/>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5E536C"/>
    <w:multiLevelType w:val="multilevel"/>
    <w:tmpl w:val="3B882E38"/>
    <w:lvl w:ilvl="0">
      <w:start w:val="1"/>
      <w:numFmt w:val="decimal"/>
      <w:lvlText w:val="%1."/>
      <w:lvlJc w:val="left"/>
      <w:pPr>
        <w:tabs>
          <w:tab w:val="num" w:pos="780"/>
        </w:tabs>
        <w:ind w:left="780" w:hanging="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9A3CD7"/>
    <w:multiLevelType w:val="multilevel"/>
    <w:tmpl w:val="9BDA6154"/>
    <w:lvl w:ilvl="0">
      <w:start w:val="1"/>
      <w:numFmt w:val="decimal"/>
      <w:lvlText w:val="%1."/>
      <w:lvlJc w:val="left"/>
      <w:pPr>
        <w:tabs>
          <w:tab w:val="num" w:pos="780"/>
        </w:tabs>
        <w:ind w:left="780" w:hanging="360"/>
      </w:pPr>
      <w:rPr>
        <w:rFonts w:ascii="Cambria" w:hAnsi="Cambria" w:cs="Cambria"/>
        <w:b/>
        <w:bCs/>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D36B24"/>
    <w:multiLevelType w:val="multilevel"/>
    <w:tmpl w:val="C3400F98"/>
    <w:lvl w:ilvl="0">
      <w:start w:val="1"/>
      <w:numFmt w:val="decimal"/>
      <w:lvlText w:val="%1."/>
      <w:lvlJc w:val="left"/>
      <w:pPr>
        <w:tabs>
          <w:tab w:val="num" w:pos="840"/>
        </w:tabs>
        <w:ind w:left="720" w:hanging="360"/>
      </w:pPr>
      <w:rPr>
        <w:rFonts w:ascii="Calibri" w:hAnsi="Calibri" w:hint="default"/>
        <w:b w:val="0"/>
        <w:bCs/>
        <w:i w:val="0"/>
        <w:color w:val="auto"/>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3D912112"/>
    <w:multiLevelType w:val="multilevel"/>
    <w:tmpl w:val="E88A8EF2"/>
    <w:lvl w:ilvl="0">
      <w:start w:val="1"/>
      <w:numFmt w:val="decimal"/>
      <w:lvlText w:val="%1."/>
      <w:lvlJc w:val="left"/>
      <w:pPr>
        <w:tabs>
          <w:tab w:val="num" w:pos="900"/>
        </w:tabs>
        <w:ind w:left="900" w:hanging="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BC0E7D"/>
    <w:multiLevelType w:val="multilevel"/>
    <w:tmpl w:val="0EAAFF50"/>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DD48E6"/>
    <w:multiLevelType w:val="multilevel"/>
    <w:tmpl w:val="D3ECC4F0"/>
    <w:lvl w:ilvl="0">
      <w:start w:val="1"/>
      <w:numFmt w:val="decimal"/>
      <w:lvlText w:val="%1."/>
      <w:lvlJc w:val="left"/>
      <w:pPr>
        <w:tabs>
          <w:tab w:val="num" w:pos="900"/>
        </w:tabs>
        <w:ind w:left="720" w:hanging="360"/>
      </w:pPr>
      <w:rPr>
        <w:rFonts w:ascii="Calibri" w:hAnsi="Calibri" w:cs="Cambria" w:hint="default"/>
        <w:b w:val="0"/>
        <w:bCs/>
        <w:i w:val="0"/>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403C6F06"/>
    <w:multiLevelType w:val="multilevel"/>
    <w:tmpl w:val="EF729E48"/>
    <w:lvl w:ilvl="0">
      <w:start w:val="2"/>
      <w:numFmt w:val="decimal"/>
      <w:lvlText w:val="%1."/>
      <w:lvlJc w:val="left"/>
      <w:pPr>
        <w:tabs>
          <w:tab w:val="num" w:pos="720"/>
        </w:tabs>
        <w:ind w:left="720" w:hanging="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4E072B"/>
    <w:multiLevelType w:val="multilevel"/>
    <w:tmpl w:val="7EFE3AA2"/>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48134197"/>
    <w:multiLevelType w:val="hybridMultilevel"/>
    <w:tmpl w:val="8CC6F80C"/>
    <w:lvl w:ilvl="0" w:tplc="EF5A035E">
      <w:start w:val="1"/>
      <w:numFmt w:val="decimal"/>
      <w:lvlText w:val="%1."/>
      <w:lvlJc w:val="left"/>
      <w:pPr>
        <w:ind w:left="720" w:hanging="360"/>
      </w:pPr>
      <w:rPr>
        <w:rFonts w:ascii="Calibri" w:hAnsi="Calibri" w:hint="default"/>
        <w:b w:val="0"/>
        <w:i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716F4C"/>
    <w:multiLevelType w:val="multilevel"/>
    <w:tmpl w:val="F16C441E"/>
    <w:lvl w:ilvl="0">
      <w:start w:val="1"/>
      <w:numFmt w:val="decimal"/>
      <w:lvlText w:val="%1."/>
      <w:lvlJc w:val="left"/>
      <w:pPr>
        <w:tabs>
          <w:tab w:val="num" w:pos="840"/>
        </w:tabs>
        <w:ind w:left="8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FB4E77"/>
    <w:multiLevelType w:val="multilevel"/>
    <w:tmpl w:val="15FA94E6"/>
    <w:lvl w:ilvl="0">
      <w:start w:val="1"/>
      <w:numFmt w:val="decimal"/>
      <w:lvlText w:val="%1."/>
      <w:lvlJc w:val="left"/>
      <w:pPr>
        <w:tabs>
          <w:tab w:val="num" w:pos="780"/>
        </w:tabs>
        <w:ind w:left="780" w:hanging="360"/>
      </w:pPr>
      <w:rPr>
        <w:rFonts w:ascii="Calibri" w:hAnsi="Calibri" w:cs="Cambria" w:hint="default"/>
        <w:b w:val="0"/>
        <w:bCs/>
        <w:i w:val="0"/>
        <w:color w:val="000000"/>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572E446D"/>
    <w:multiLevelType w:val="multilevel"/>
    <w:tmpl w:val="4798EC2C"/>
    <w:lvl w:ilvl="0">
      <w:start w:val="1"/>
      <w:numFmt w:val="decimal"/>
      <w:lvlText w:val="%1."/>
      <w:lvlJc w:val="left"/>
      <w:pPr>
        <w:tabs>
          <w:tab w:val="num" w:pos="840"/>
        </w:tabs>
        <w:ind w:left="72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5D5977F6"/>
    <w:multiLevelType w:val="multilevel"/>
    <w:tmpl w:val="68B0956E"/>
    <w:lvl w:ilvl="0">
      <w:start w:val="1"/>
      <w:numFmt w:val="decimal"/>
      <w:lvlText w:val="%1."/>
      <w:lvlJc w:val="left"/>
      <w:pPr>
        <w:tabs>
          <w:tab w:val="num" w:pos="840"/>
        </w:tabs>
        <w:ind w:left="72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5EEC6115"/>
    <w:multiLevelType w:val="hybridMultilevel"/>
    <w:tmpl w:val="B0868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0500BF"/>
    <w:multiLevelType w:val="multilevel"/>
    <w:tmpl w:val="D69E1DBA"/>
    <w:lvl w:ilvl="0">
      <w:start w:val="1"/>
      <w:numFmt w:val="decimal"/>
      <w:lvlText w:val="%1."/>
      <w:lvlJc w:val="left"/>
      <w:pPr>
        <w:tabs>
          <w:tab w:val="num" w:pos="780"/>
        </w:tabs>
        <w:ind w:left="720" w:hanging="360"/>
      </w:pPr>
      <w:rPr>
        <w:rFonts w:ascii="Calibri" w:hAnsi="Calibri" w:hint="default"/>
        <w:b w:val="0"/>
        <w:i w:val="0"/>
        <w:color w:val="auto"/>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603932B5"/>
    <w:multiLevelType w:val="multilevel"/>
    <w:tmpl w:val="404E860A"/>
    <w:lvl w:ilvl="0">
      <w:start w:val="1"/>
      <w:numFmt w:val="decimal"/>
      <w:lvlText w:val="%1."/>
      <w:lvlJc w:val="left"/>
      <w:pPr>
        <w:tabs>
          <w:tab w:val="num" w:pos="840"/>
        </w:tabs>
        <w:ind w:left="840" w:hanging="360"/>
      </w:pPr>
      <w:rPr>
        <w:rFonts w:ascii="Calibri" w:hAnsi="Calibri" w:cs="Cambria" w:hint="default"/>
        <w:b w:val="0"/>
        <w:bCs/>
        <w:i w:val="0"/>
        <w:color w:val="000000"/>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64567FD5"/>
    <w:multiLevelType w:val="multilevel"/>
    <w:tmpl w:val="447E1BDC"/>
    <w:lvl w:ilvl="0">
      <w:start w:val="1"/>
      <w:numFmt w:val="decimal"/>
      <w:lvlText w:val="%1."/>
      <w:lvlJc w:val="left"/>
      <w:pPr>
        <w:tabs>
          <w:tab w:val="num" w:pos="720"/>
        </w:tabs>
        <w:ind w:left="720" w:hanging="360"/>
      </w:pPr>
      <w:rPr>
        <w:rFonts w:ascii="Calibri" w:hAnsi="Calibri" w:cs="Cambria" w:hint="default"/>
        <w:b w:val="0"/>
        <w:bCs/>
        <w:i w:val="0"/>
        <w:color w:val="000000"/>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65611575"/>
    <w:multiLevelType w:val="multilevel"/>
    <w:tmpl w:val="634CF926"/>
    <w:lvl w:ilvl="0">
      <w:start w:val="1"/>
      <w:numFmt w:val="decimal"/>
      <w:lvlText w:val="%1."/>
      <w:lvlJc w:val="left"/>
      <w:pPr>
        <w:tabs>
          <w:tab w:val="num" w:pos="780"/>
        </w:tabs>
        <w:ind w:left="792" w:hanging="432"/>
      </w:pPr>
      <w:rPr>
        <w:rFonts w:ascii="Calibri" w:hAnsi="Calibri" w:hint="default"/>
        <w:b w:val="0"/>
        <w:bCs/>
        <w:i w:val="0"/>
        <w:color w:val="auto"/>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662973E1"/>
    <w:multiLevelType w:val="multilevel"/>
    <w:tmpl w:val="E3C23168"/>
    <w:lvl w:ilvl="0">
      <w:start w:val="1"/>
      <w:numFmt w:val="decimal"/>
      <w:lvlText w:val="%1."/>
      <w:lvlJc w:val="left"/>
      <w:pPr>
        <w:tabs>
          <w:tab w:val="num" w:pos="720"/>
        </w:tabs>
        <w:ind w:left="720" w:hanging="360"/>
      </w:pPr>
      <w:rPr>
        <w:rFonts w:ascii="Calibri" w:hAnsi="Calibri" w:cs="Cambria" w:hint="default"/>
        <w:b w:val="0"/>
        <w:bCs/>
        <w:i w:val="0"/>
        <w:strike w:val="0"/>
        <w:dstrike w:val="0"/>
        <w:color w:val="000000"/>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66354289"/>
    <w:multiLevelType w:val="hybridMultilevel"/>
    <w:tmpl w:val="6304027E"/>
    <w:lvl w:ilvl="0" w:tplc="FBD23770">
      <w:start w:val="1"/>
      <w:numFmt w:val="decimal"/>
      <w:lvlText w:val="%1."/>
      <w:lvlJc w:val="left"/>
      <w:pPr>
        <w:ind w:left="720" w:hanging="360"/>
      </w:pPr>
      <w:rPr>
        <w:rFonts w:ascii="Calibri" w:hAnsi="Calibri"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4852B1"/>
    <w:multiLevelType w:val="multilevel"/>
    <w:tmpl w:val="21C8667C"/>
    <w:lvl w:ilvl="0">
      <w:start w:val="1"/>
      <w:numFmt w:val="decimal"/>
      <w:lvlText w:val="%1."/>
      <w:lvlJc w:val="left"/>
      <w:pPr>
        <w:tabs>
          <w:tab w:val="num" w:pos="720"/>
        </w:tabs>
        <w:ind w:left="720" w:hanging="360"/>
      </w:pPr>
      <w:rPr>
        <w:rFonts w:ascii="Calibri" w:hAnsi="Calibri" w:hint="default"/>
        <w:b w:val="0"/>
        <w:i w:val="0"/>
        <w:color w:val="auto"/>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15:restartNumberingAfterBreak="0">
    <w:nsid w:val="6E94769C"/>
    <w:multiLevelType w:val="multilevel"/>
    <w:tmpl w:val="2B2CBCBA"/>
    <w:lvl w:ilvl="0">
      <w:start w:val="1"/>
      <w:numFmt w:val="decimal"/>
      <w:lvlText w:val="%1."/>
      <w:lvlJc w:val="left"/>
      <w:pPr>
        <w:tabs>
          <w:tab w:val="num" w:pos="780"/>
        </w:tabs>
        <w:ind w:left="720" w:hanging="360"/>
      </w:pPr>
      <w:rPr>
        <w:rFonts w:ascii="Calibri" w:hAnsi="Calibri" w:hint="default"/>
        <w:b w:val="0"/>
        <w:i w:val="0"/>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15:restartNumberingAfterBreak="0">
    <w:nsid w:val="70537BBC"/>
    <w:multiLevelType w:val="multilevel"/>
    <w:tmpl w:val="6110F9B4"/>
    <w:lvl w:ilvl="0">
      <w:start w:val="1"/>
      <w:numFmt w:val="decimal"/>
      <w:lvlText w:val="%1."/>
      <w:lvlJc w:val="left"/>
      <w:pPr>
        <w:tabs>
          <w:tab w:val="num" w:pos="660"/>
        </w:tabs>
        <w:ind w:left="6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1DB2201"/>
    <w:multiLevelType w:val="hybridMultilevel"/>
    <w:tmpl w:val="43A8F700"/>
    <w:lvl w:ilvl="0" w:tplc="75FCDE64">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0B7335"/>
    <w:multiLevelType w:val="multilevel"/>
    <w:tmpl w:val="25B8823A"/>
    <w:lvl w:ilvl="0">
      <w:start w:val="1"/>
      <w:numFmt w:val="decimal"/>
      <w:lvlText w:val="%1."/>
      <w:lvlJc w:val="left"/>
      <w:pPr>
        <w:tabs>
          <w:tab w:val="num" w:pos="840"/>
        </w:tabs>
        <w:ind w:left="840" w:hanging="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EB23603"/>
    <w:multiLevelType w:val="multilevel"/>
    <w:tmpl w:val="B96256D6"/>
    <w:lvl w:ilvl="0">
      <w:start w:val="1"/>
      <w:numFmt w:val="decimal"/>
      <w:lvlText w:val="%1."/>
      <w:lvlJc w:val="left"/>
      <w:pPr>
        <w:tabs>
          <w:tab w:val="num" w:pos="900"/>
        </w:tabs>
        <w:ind w:left="720" w:hanging="360"/>
      </w:pPr>
      <w:rPr>
        <w:rFonts w:ascii="Calibri" w:hAnsi="Calibri" w:hint="default"/>
        <w:b w:val="0"/>
        <w:i w:val="0"/>
        <w:color w:val="auto"/>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7F5357B8"/>
    <w:multiLevelType w:val="multilevel"/>
    <w:tmpl w:val="8F1EDB6A"/>
    <w:lvl w:ilvl="0">
      <w:start w:val="1"/>
      <w:numFmt w:val="decimal"/>
      <w:lvlText w:val="%1."/>
      <w:lvlJc w:val="left"/>
      <w:pPr>
        <w:tabs>
          <w:tab w:val="num" w:pos="900"/>
        </w:tabs>
        <w:ind w:left="900" w:hanging="360"/>
      </w:pPr>
      <w:rPr>
        <w:rFonts w:asciiTheme="minorHAnsi" w:hAnsiTheme="minorHAnsi" w:cstheme="minorHAnsi" w:hint="default"/>
        <w:b w:val="0"/>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30169250">
    <w:abstractNumId w:val="25"/>
  </w:num>
  <w:num w:numId="2" w16cid:durableId="1850825229">
    <w:abstractNumId w:val="19"/>
  </w:num>
  <w:num w:numId="3" w16cid:durableId="261186793">
    <w:abstractNumId w:val="30"/>
  </w:num>
  <w:num w:numId="4" w16cid:durableId="264575795">
    <w:abstractNumId w:val="36"/>
  </w:num>
  <w:num w:numId="5" w16cid:durableId="1684627472">
    <w:abstractNumId w:val="13"/>
  </w:num>
  <w:num w:numId="6" w16cid:durableId="117722969">
    <w:abstractNumId w:val="4"/>
  </w:num>
  <w:num w:numId="7" w16cid:durableId="1157304318">
    <w:abstractNumId w:val="9"/>
  </w:num>
  <w:num w:numId="8" w16cid:durableId="387997025">
    <w:abstractNumId w:val="8"/>
  </w:num>
  <w:num w:numId="9" w16cid:durableId="1392463380">
    <w:abstractNumId w:val="21"/>
  </w:num>
  <w:num w:numId="10" w16cid:durableId="1961649622">
    <w:abstractNumId w:val="22"/>
  </w:num>
  <w:num w:numId="11" w16cid:durableId="1136722225">
    <w:abstractNumId w:val="15"/>
  </w:num>
  <w:num w:numId="12" w16cid:durableId="12079849">
    <w:abstractNumId w:val="11"/>
  </w:num>
  <w:num w:numId="13" w16cid:durableId="227957238">
    <w:abstractNumId w:val="27"/>
  </w:num>
  <w:num w:numId="14" w16cid:durableId="872427876">
    <w:abstractNumId w:val="5"/>
  </w:num>
  <w:num w:numId="15" w16cid:durableId="347755568">
    <w:abstractNumId w:val="18"/>
  </w:num>
  <w:num w:numId="16" w16cid:durableId="437220080">
    <w:abstractNumId w:val="34"/>
  </w:num>
  <w:num w:numId="17" w16cid:durableId="926618366">
    <w:abstractNumId w:val="38"/>
  </w:num>
  <w:num w:numId="18" w16cid:durableId="1893426060">
    <w:abstractNumId w:val="12"/>
  </w:num>
  <w:num w:numId="19" w16cid:durableId="168060327">
    <w:abstractNumId w:val="16"/>
  </w:num>
  <w:num w:numId="20" w16cid:durableId="1850103012">
    <w:abstractNumId w:val="3"/>
  </w:num>
  <w:num w:numId="21" w16cid:durableId="2029787887">
    <w:abstractNumId w:val="28"/>
  </w:num>
  <w:num w:numId="22" w16cid:durableId="1589315538">
    <w:abstractNumId w:val="2"/>
  </w:num>
  <w:num w:numId="23" w16cid:durableId="811406585">
    <w:abstractNumId w:val="7"/>
  </w:num>
  <w:num w:numId="24" w16cid:durableId="1901475774">
    <w:abstractNumId w:val="33"/>
  </w:num>
  <w:num w:numId="25" w16cid:durableId="1054042834">
    <w:abstractNumId w:val="17"/>
  </w:num>
  <w:num w:numId="26" w16cid:durableId="1613129260">
    <w:abstractNumId w:val="24"/>
  </w:num>
  <w:num w:numId="27" w16cid:durableId="748386671">
    <w:abstractNumId w:val="23"/>
  </w:num>
  <w:num w:numId="28" w16cid:durableId="2079594086">
    <w:abstractNumId w:val="31"/>
  </w:num>
  <w:num w:numId="29" w16cid:durableId="1286623417">
    <w:abstractNumId w:val="14"/>
  </w:num>
  <w:num w:numId="30" w16cid:durableId="1237516373">
    <w:abstractNumId w:val="26"/>
  </w:num>
  <w:num w:numId="31" w16cid:durableId="1498299922">
    <w:abstractNumId w:val="1"/>
  </w:num>
  <w:num w:numId="32" w16cid:durableId="1584340836">
    <w:abstractNumId w:val="10"/>
  </w:num>
  <w:num w:numId="33" w16cid:durableId="1315531315">
    <w:abstractNumId w:val="37"/>
  </w:num>
  <w:num w:numId="34" w16cid:durableId="1033579263">
    <w:abstractNumId w:val="29"/>
  </w:num>
  <w:num w:numId="35" w16cid:durableId="269898951">
    <w:abstractNumId w:val="32"/>
  </w:num>
  <w:num w:numId="36" w16cid:durableId="1437365623">
    <w:abstractNumId w:val="20"/>
  </w:num>
  <w:num w:numId="37" w16cid:durableId="374500256">
    <w:abstractNumId w:val="6"/>
  </w:num>
  <w:num w:numId="38" w16cid:durableId="881597198">
    <w:abstractNumId w:val="0"/>
  </w:num>
  <w:num w:numId="39" w16cid:durableId="189897420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ACB"/>
    <w:rsid w:val="00001E78"/>
    <w:rsid w:val="00004E78"/>
    <w:rsid w:val="00037A40"/>
    <w:rsid w:val="000A2943"/>
    <w:rsid w:val="000E13A2"/>
    <w:rsid w:val="000E5F8F"/>
    <w:rsid w:val="000E6EC8"/>
    <w:rsid w:val="00123FB0"/>
    <w:rsid w:val="00127DD6"/>
    <w:rsid w:val="00132B58"/>
    <w:rsid w:val="00155C50"/>
    <w:rsid w:val="001800E9"/>
    <w:rsid w:val="00191A86"/>
    <w:rsid w:val="001D69BA"/>
    <w:rsid w:val="001D6A1C"/>
    <w:rsid w:val="001F52E7"/>
    <w:rsid w:val="002162BF"/>
    <w:rsid w:val="002340E1"/>
    <w:rsid w:val="0024120D"/>
    <w:rsid w:val="00241C3A"/>
    <w:rsid w:val="0026158A"/>
    <w:rsid w:val="002711F7"/>
    <w:rsid w:val="00283CCC"/>
    <w:rsid w:val="002C419B"/>
    <w:rsid w:val="002D1A9A"/>
    <w:rsid w:val="002D74EA"/>
    <w:rsid w:val="00303751"/>
    <w:rsid w:val="00311F31"/>
    <w:rsid w:val="0035731A"/>
    <w:rsid w:val="003B39AD"/>
    <w:rsid w:val="003D0D92"/>
    <w:rsid w:val="003D73E3"/>
    <w:rsid w:val="003E499E"/>
    <w:rsid w:val="003F182D"/>
    <w:rsid w:val="00414588"/>
    <w:rsid w:val="00415ECB"/>
    <w:rsid w:val="00437D9E"/>
    <w:rsid w:val="00463DC5"/>
    <w:rsid w:val="00497042"/>
    <w:rsid w:val="004C0939"/>
    <w:rsid w:val="004D3D2B"/>
    <w:rsid w:val="00524A0A"/>
    <w:rsid w:val="005305DC"/>
    <w:rsid w:val="00531E21"/>
    <w:rsid w:val="00532366"/>
    <w:rsid w:val="00535463"/>
    <w:rsid w:val="00537291"/>
    <w:rsid w:val="00545654"/>
    <w:rsid w:val="005A618C"/>
    <w:rsid w:val="005B1234"/>
    <w:rsid w:val="005E1A22"/>
    <w:rsid w:val="0062089D"/>
    <w:rsid w:val="006271DC"/>
    <w:rsid w:val="0063277B"/>
    <w:rsid w:val="0063580E"/>
    <w:rsid w:val="00667081"/>
    <w:rsid w:val="00674995"/>
    <w:rsid w:val="006853A7"/>
    <w:rsid w:val="00687D52"/>
    <w:rsid w:val="006A1EBB"/>
    <w:rsid w:val="006C09E9"/>
    <w:rsid w:val="006C5E53"/>
    <w:rsid w:val="006E5793"/>
    <w:rsid w:val="00742F86"/>
    <w:rsid w:val="0075390C"/>
    <w:rsid w:val="00771654"/>
    <w:rsid w:val="007931DE"/>
    <w:rsid w:val="00795AAF"/>
    <w:rsid w:val="007B4AD8"/>
    <w:rsid w:val="007F7D5C"/>
    <w:rsid w:val="00800AE2"/>
    <w:rsid w:val="00801B3D"/>
    <w:rsid w:val="008102B9"/>
    <w:rsid w:val="008172E7"/>
    <w:rsid w:val="0082547F"/>
    <w:rsid w:val="00860A0F"/>
    <w:rsid w:val="0087493E"/>
    <w:rsid w:val="008C50FD"/>
    <w:rsid w:val="008D261B"/>
    <w:rsid w:val="008E3435"/>
    <w:rsid w:val="00926E24"/>
    <w:rsid w:val="00934ACB"/>
    <w:rsid w:val="009350B2"/>
    <w:rsid w:val="009402C0"/>
    <w:rsid w:val="00956E60"/>
    <w:rsid w:val="00967545"/>
    <w:rsid w:val="00971381"/>
    <w:rsid w:val="009811F0"/>
    <w:rsid w:val="0098366C"/>
    <w:rsid w:val="009E2D52"/>
    <w:rsid w:val="009E4EF1"/>
    <w:rsid w:val="009F47CB"/>
    <w:rsid w:val="00A10734"/>
    <w:rsid w:val="00A171BB"/>
    <w:rsid w:val="00A419BC"/>
    <w:rsid w:val="00A800CC"/>
    <w:rsid w:val="00A85E32"/>
    <w:rsid w:val="00A92D10"/>
    <w:rsid w:val="00A939DC"/>
    <w:rsid w:val="00AB1F4C"/>
    <w:rsid w:val="00AC19EE"/>
    <w:rsid w:val="00AC77AB"/>
    <w:rsid w:val="00AF082C"/>
    <w:rsid w:val="00AF3E53"/>
    <w:rsid w:val="00AF72ED"/>
    <w:rsid w:val="00B033E5"/>
    <w:rsid w:val="00B244A6"/>
    <w:rsid w:val="00BA325F"/>
    <w:rsid w:val="00BB1518"/>
    <w:rsid w:val="00BF6119"/>
    <w:rsid w:val="00C16800"/>
    <w:rsid w:val="00C22B45"/>
    <w:rsid w:val="00C31F3A"/>
    <w:rsid w:val="00C34668"/>
    <w:rsid w:val="00C63564"/>
    <w:rsid w:val="00C91362"/>
    <w:rsid w:val="00C94BEC"/>
    <w:rsid w:val="00CA168C"/>
    <w:rsid w:val="00CB2DC3"/>
    <w:rsid w:val="00CD13F5"/>
    <w:rsid w:val="00D0092B"/>
    <w:rsid w:val="00D07D8D"/>
    <w:rsid w:val="00D17634"/>
    <w:rsid w:val="00D27B8A"/>
    <w:rsid w:val="00D33D78"/>
    <w:rsid w:val="00D64E36"/>
    <w:rsid w:val="00D866BF"/>
    <w:rsid w:val="00D936CB"/>
    <w:rsid w:val="00DA19EB"/>
    <w:rsid w:val="00DB46D5"/>
    <w:rsid w:val="00DC17DE"/>
    <w:rsid w:val="00DD3C8F"/>
    <w:rsid w:val="00DD4410"/>
    <w:rsid w:val="00DF70CB"/>
    <w:rsid w:val="00E05E90"/>
    <w:rsid w:val="00E331B4"/>
    <w:rsid w:val="00E514D7"/>
    <w:rsid w:val="00E91F3E"/>
    <w:rsid w:val="00EC7A2F"/>
    <w:rsid w:val="00EF08E3"/>
    <w:rsid w:val="00EF274D"/>
    <w:rsid w:val="00F21DB1"/>
    <w:rsid w:val="00F36B70"/>
    <w:rsid w:val="00F53E7D"/>
    <w:rsid w:val="00F57656"/>
    <w:rsid w:val="00F7416C"/>
    <w:rsid w:val="00F81E5E"/>
    <w:rsid w:val="00F84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AE130"/>
  <w15:chartTrackingRefBased/>
  <w15:docId w15:val="{93A8A26D-45F4-484E-82AA-28C3B19C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ACB"/>
    <w:pPr>
      <w:spacing w:after="0" w:line="240" w:lineRule="auto"/>
    </w:pPr>
  </w:style>
  <w:style w:type="paragraph" w:styleId="Heading1">
    <w:name w:val="heading 1"/>
    <w:basedOn w:val="Normal"/>
    <w:next w:val="Normal"/>
    <w:link w:val="Heading1Char"/>
    <w:qFormat/>
    <w:rsid w:val="00001E78"/>
    <w:pPr>
      <w:keepNext/>
      <w:numPr>
        <w:numId w:val="2"/>
      </w:numPr>
      <w:suppressAutoHyphens/>
      <w:jc w:val="center"/>
      <w:outlineLvl w:val="0"/>
    </w:pPr>
    <w:rPr>
      <w:rFonts w:ascii="Cambria" w:eastAsia="Times New Roman" w:hAnsi="Cambria" w:cs="Cambria"/>
      <w:b/>
      <w:bCs/>
      <w:sz w:val="24"/>
      <w:szCs w:val="24"/>
      <w:lang w:eastAsia="zh-CN"/>
    </w:rPr>
  </w:style>
  <w:style w:type="paragraph" w:styleId="Heading2">
    <w:name w:val="heading 2"/>
    <w:basedOn w:val="Normal"/>
    <w:next w:val="Normal"/>
    <w:link w:val="Heading2Char"/>
    <w:qFormat/>
    <w:rsid w:val="00001E78"/>
    <w:pPr>
      <w:keepNext/>
      <w:numPr>
        <w:ilvl w:val="1"/>
        <w:numId w:val="2"/>
      </w:numPr>
      <w:suppressAutoHyphens/>
      <w:ind w:left="300"/>
      <w:jc w:val="center"/>
      <w:outlineLvl w:val="1"/>
    </w:pPr>
    <w:rPr>
      <w:rFonts w:ascii="Cambria" w:eastAsia="Times New Roman" w:hAnsi="Cambria" w:cs="Cambria"/>
      <w:b/>
      <w:bCs/>
      <w:sz w:val="24"/>
      <w:szCs w:val="24"/>
      <w:lang w:eastAsia="zh-CN"/>
    </w:rPr>
  </w:style>
  <w:style w:type="paragraph" w:styleId="Heading3">
    <w:name w:val="heading 3"/>
    <w:basedOn w:val="Normal"/>
    <w:next w:val="Normal"/>
    <w:link w:val="Heading3Char"/>
    <w:qFormat/>
    <w:rsid w:val="00001E78"/>
    <w:pPr>
      <w:keepNext/>
      <w:numPr>
        <w:ilvl w:val="2"/>
        <w:numId w:val="2"/>
      </w:numPr>
      <w:suppressAutoHyphens/>
      <w:outlineLvl w:val="2"/>
    </w:pPr>
    <w:rPr>
      <w:rFonts w:ascii="Cambria" w:eastAsia="Times New Roman" w:hAnsi="Cambria" w:cs="Cambria"/>
      <w:b/>
      <w:bCs/>
      <w:sz w:val="24"/>
      <w:szCs w:val="24"/>
      <w:lang w:eastAsia="zh-CN"/>
    </w:rPr>
  </w:style>
  <w:style w:type="paragraph" w:styleId="Heading4">
    <w:name w:val="heading 4"/>
    <w:basedOn w:val="Normal"/>
    <w:next w:val="Normal"/>
    <w:link w:val="Heading4Char"/>
    <w:qFormat/>
    <w:rsid w:val="00001E78"/>
    <w:pPr>
      <w:keepNext/>
      <w:numPr>
        <w:ilvl w:val="3"/>
        <w:numId w:val="2"/>
      </w:numPr>
      <w:suppressAutoHyphens/>
      <w:jc w:val="both"/>
      <w:outlineLvl w:val="3"/>
    </w:pPr>
    <w:rPr>
      <w:rFonts w:ascii="Cambria" w:eastAsia="Times New Roman" w:hAnsi="Cambria" w:cs="Cambr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47CB"/>
    <w:pPr>
      <w:tabs>
        <w:tab w:val="center" w:pos="4680"/>
        <w:tab w:val="right" w:pos="9360"/>
      </w:tabs>
    </w:pPr>
  </w:style>
  <w:style w:type="character" w:customStyle="1" w:styleId="HeaderChar">
    <w:name w:val="Header Char"/>
    <w:basedOn w:val="DefaultParagraphFont"/>
    <w:link w:val="Header"/>
    <w:uiPriority w:val="99"/>
    <w:rsid w:val="009F47CB"/>
  </w:style>
  <w:style w:type="paragraph" w:styleId="Footer">
    <w:name w:val="footer"/>
    <w:basedOn w:val="Normal"/>
    <w:link w:val="FooterChar"/>
    <w:uiPriority w:val="99"/>
    <w:unhideWhenUsed/>
    <w:rsid w:val="009F47CB"/>
    <w:pPr>
      <w:tabs>
        <w:tab w:val="center" w:pos="4680"/>
        <w:tab w:val="right" w:pos="9360"/>
      </w:tabs>
    </w:pPr>
  </w:style>
  <w:style w:type="character" w:customStyle="1" w:styleId="FooterChar">
    <w:name w:val="Footer Char"/>
    <w:basedOn w:val="DefaultParagraphFont"/>
    <w:link w:val="Footer"/>
    <w:uiPriority w:val="99"/>
    <w:rsid w:val="009F47CB"/>
  </w:style>
  <w:style w:type="paragraph" w:styleId="ListParagraph">
    <w:name w:val="List Paragraph"/>
    <w:basedOn w:val="Normal"/>
    <w:uiPriority w:val="34"/>
    <w:qFormat/>
    <w:rsid w:val="0082547F"/>
    <w:pPr>
      <w:ind w:left="720"/>
      <w:contextualSpacing/>
    </w:pPr>
  </w:style>
  <w:style w:type="character" w:styleId="Hyperlink">
    <w:name w:val="Hyperlink"/>
    <w:basedOn w:val="DefaultParagraphFont"/>
    <w:uiPriority w:val="99"/>
    <w:unhideWhenUsed/>
    <w:rsid w:val="0082547F"/>
    <w:rPr>
      <w:color w:val="0563C1" w:themeColor="hyperlink"/>
      <w:u w:val="single"/>
    </w:rPr>
  </w:style>
  <w:style w:type="character" w:customStyle="1" w:styleId="Heading1Char">
    <w:name w:val="Heading 1 Char"/>
    <w:basedOn w:val="DefaultParagraphFont"/>
    <w:link w:val="Heading1"/>
    <w:rsid w:val="00001E78"/>
    <w:rPr>
      <w:rFonts w:ascii="Cambria" w:eastAsia="Times New Roman" w:hAnsi="Cambria" w:cs="Cambria"/>
      <w:b/>
      <w:bCs/>
      <w:sz w:val="24"/>
      <w:szCs w:val="24"/>
      <w:lang w:eastAsia="zh-CN"/>
    </w:rPr>
  </w:style>
  <w:style w:type="character" w:customStyle="1" w:styleId="Heading2Char">
    <w:name w:val="Heading 2 Char"/>
    <w:basedOn w:val="DefaultParagraphFont"/>
    <w:link w:val="Heading2"/>
    <w:rsid w:val="00001E78"/>
    <w:rPr>
      <w:rFonts w:ascii="Cambria" w:eastAsia="Times New Roman" w:hAnsi="Cambria" w:cs="Cambria"/>
      <w:b/>
      <w:bCs/>
      <w:sz w:val="24"/>
      <w:szCs w:val="24"/>
      <w:lang w:eastAsia="zh-CN"/>
    </w:rPr>
  </w:style>
  <w:style w:type="character" w:customStyle="1" w:styleId="Heading3Char">
    <w:name w:val="Heading 3 Char"/>
    <w:basedOn w:val="DefaultParagraphFont"/>
    <w:link w:val="Heading3"/>
    <w:rsid w:val="00001E78"/>
    <w:rPr>
      <w:rFonts w:ascii="Cambria" w:eastAsia="Times New Roman" w:hAnsi="Cambria" w:cs="Cambria"/>
      <w:b/>
      <w:bCs/>
      <w:sz w:val="24"/>
      <w:szCs w:val="24"/>
      <w:lang w:eastAsia="zh-CN"/>
    </w:rPr>
  </w:style>
  <w:style w:type="character" w:customStyle="1" w:styleId="Heading4Char">
    <w:name w:val="Heading 4 Char"/>
    <w:basedOn w:val="DefaultParagraphFont"/>
    <w:link w:val="Heading4"/>
    <w:rsid w:val="00001E78"/>
    <w:rPr>
      <w:rFonts w:ascii="Cambria" w:eastAsia="Times New Roman" w:hAnsi="Cambria" w:cs="Cambria"/>
      <w:b/>
      <w:bCs/>
      <w:sz w:val="24"/>
      <w:szCs w:val="24"/>
      <w:lang w:eastAsia="zh-CN"/>
    </w:rPr>
  </w:style>
  <w:style w:type="paragraph" w:styleId="BalloonText">
    <w:name w:val="Balloon Text"/>
    <w:basedOn w:val="Normal"/>
    <w:link w:val="BalloonTextChar"/>
    <w:uiPriority w:val="99"/>
    <w:semiHidden/>
    <w:unhideWhenUsed/>
    <w:rsid w:val="00D07D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D8D"/>
    <w:rPr>
      <w:rFonts w:ascii="Segoe UI" w:hAnsi="Segoe UI" w:cs="Segoe UI"/>
      <w:sz w:val="18"/>
      <w:szCs w:val="18"/>
    </w:rPr>
  </w:style>
  <w:style w:type="paragraph" w:styleId="BodyText">
    <w:name w:val="Body Text"/>
    <w:basedOn w:val="Normal"/>
    <w:link w:val="BodyTextChar"/>
    <w:rsid w:val="001D6A1C"/>
    <w:pPr>
      <w:suppressAutoHyphens/>
    </w:pPr>
    <w:rPr>
      <w:rFonts w:ascii="Cambria" w:eastAsia="Times New Roman" w:hAnsi="Cambria" w:cs="Cambria"/>
      <w:b/>
      <w:bCs/>
      <w:sz w:val="28"/>
      <w:szCs w:val="24"/>
      <w:lang w:eastAsia="zh-CN"/>
    </w:rPr>
  </w:style>
  <w:style w:type="character" w:customStyle="1" w:styleId="BodyTextChar">
    <w:name w:val="Body Text Char"/>
    <w:basedOn w:val="DefaultParagraphFont"/>
    <w:link w:val="BodyText"/>
    <w:rsid w:val="001D6A1C"/>
    <w:rPr>
      <w:rFonts w:ascii="Cambria" w:eastAsia="Times New Roman" w:hAnsi="Cambria" w:cs="Cambria"/>
      <w:b/>
      <w:bCs/>
      <w:sz w:val="28"/>
      <w:szCs w:val="24"/>
      <w:lang w:eastAsia="zh-CN"/>
    </w:rPr>
  </w:style>
  <w:style w:type="paragraph" w:styleId="BodyText2">
    <w:name w:val="Body Text 2"/>
    <w:basedOn w:val="Normal"/>
    <w:link w:val="BodyText2Char"/>
    <w:rsid w:val="001D6A1C"/>
    <w:pPr>
      <w:suppressAutoHyphens/>
    </w:pPr>
    <w:rPr>
      <w:rFonts w:ascii="Cambria" w:eastAsia="Times New Roman" w:hAnsi="Cambria" w:cs="Cambria"/>
      <w:b/>
      <w:bCs/>
      <w:sz w:val="24"/>
      <w:szCs w:val="24"/>
      <w:lang w:eastAsia="zh-CN"/>
    </w:rPr>
  </w:style>
  <w:style w:type="character" w:customStyle="1" w:styleId="BodyText2Char">
    <w:name w:val="Body Text 2 Char"/>
    <w:basedOn w:val="DefaultParagraphFont"/>
    <w:link w:val="BodyText2"/>
    <w:rsid w:val="001D6A1C"/>
    <w:rPr>
      <w:rFonts w:ascii="Cambria" w:eastAsia="Times New Roman" w:hAnsi="Cambria" w:cs="Cambria"/>
      <w:b/>
      <w:bCs/>
      <w:sz w:val="24"/>
      <w:szCs w:val="24"/>
      <w:lang w:eastAsia="zh-CN"/>
    </w:rPr>
  </w:style>
  <w:style w:type="paragraph" w:styleId="BodyText3">
    <w:name w:val="Body Text 3"/>
    <w:basedOn w:val="Normal"/>
    <w:link w:val="BodyText3Char"/>
    <w:rsid w:val="001D6A1C"/>
    <w:pPr>
      <w:suppressAutoHyphens/>
    </w:pPr>
    <w:rPr>
      <w:rFonts w:ascii="Cambria" w:eastAsia="Times New Roman" w:hAnsi="Cambria" w:cs="Cambria"/>
      <w:b/>
      <w:bCs/>
      <w:color w:val="FF0000"/>
      <w:sz w:val="24"/>
      <w:szCs w:val="24"/>
      <w:lang w:eastAsia="zh-CN"/>
    </w:rPr>
  </w:style>
  <w:style w:type="character" w:customStyle="1" w:styleId="BodyText3Char">
    <w:name w:val="Body Text 3 Char"/>
    <w:basedOn w:val="DefaultParagraphFont"/>
    <w:link w:val="BodyText3"/>
    <w:rsid w:val="001D6A1C"/>
    <w:rPr>
      <w:rFonts w:ascii="Cambria" w:eastAsia="Times New Roman" w:hAnsi="Cambria" w:cs="Cambria"/>
      <w:b/>
      <w:bCs/>
      <w:color w:val="FF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brolick@gmail.com"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72EA9-B2E0-4F99-B23A-E04D40E6A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Carter</dc:creator>
  <cp:keywords/>
  <dc:description/>
  <cp:lastModifiedBy>Steve Bechtel</cp:lastModifiedBy>
  <cp:revision>2</cp:revision>
  <cp:lastPrinted>2023-04-26T21:16:00Z</cp:lastPrinted>
  <dcterms:created xsi:type="dcterms:W3CDTF">2026-04-03T15:44:00Z</dcterms:created>
  <dcterms:modified xsi:type="dcterms:W3CDTF">2026-04-03T15:44:00Z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vt:lpwstr>
  </property>
  <property fmtid="{D5CDD505-2E9C-101B-9397-08002B2CF9AE}" pid="3" name="ClassificationContentMarkingFooterFontProps">
    <vt:lpwstr>#018374,10,Poppins</vt:lpwstr>
  </property>
  <property fmtid="{D5CDD505-2E9C-101B-9397-08002B2CF9AE}" pid="4" name="ClassificationContentMarkingFooterText">
    <vt:lpwstr>Baker Hughes Confidential</vt:lpwstr>
  </property>
  <property fmtid="{D5CDD505-2E9C-101B-9397-08002B2CF9AE}" pid="5" name="MSIP_Label_54126b41-51bb-428a-b581-ce6985e7cc0a_Enabled">
    <vt:lpwstr>true</vt:lpwstr>
  </property>
  <property fmtid="{D5CDD505-2E9C-101B-9397-08002B2CF9AE}" pid="6" name="MSIP_Label_54126b41-51bb-428a-b581-ce6985e7cc0a_SetDate">
    <vt:lpwstr>2024-12-13T21:28:09Z</vt:lpwstr>
  </property>
  <property fmtid="{D5CDD505-2E9C-101B-9397-08002B2CF9AE}" pid="7" name="MSIP_Label_54126b41-51bb-428a-b581-ce6985e7cc0a_Method">
    <vt:lpwstr>Privileged</vt:lpwstr>
  </property>
  <property fmtid="{D5CDD505-2E9C-101B-9397-08002B2CF9AE}" pid="8" name="MSIP_Label_54126b41-51bb-428a-b581-ce6985e7cc0a_Name">
    <vt:lpwstr>Non-Business</vt:lpwstr>
  </property>
  <property fmtid="{D5CDD505-2E9C-101B-9397-08002B2CF9AE}" pid="9" name="MSIP_Label_54126b41-51bb-428a-b581-ce6985e7cc0a_SiteId">
    <vt:lpwstr>d584a4b7-b1f2-4714-a578-fd4d43c146a6</vt:lpwstr>
  </property>
  <property fmtid="{D5CDD505-2E9C-101B-9397-08002B2CF9AE}" pid="10" name="MSIP_Label_54126b41-51bb-428a-b581-ce6985e7cc0a_ActionId">
    <vt:lpwstr>a904c88f-bfbf-458b-b5b4-99bd0f092913</vt:lpwstr>
  </property>
  <property fmtid="{D5CDD505-2E9C-101B-9397-08002B2CF9AE}" pid="11" name="MSIP_Label_54126b41-51bb-428a-b581-ce6985e7cc0a_ContentBits">
    <vt:lpwstr>0</vt:lpwstr>
  </property>
</Properties>
</file>